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l"/>
        </w:rPr>
      </w:pPr>
      <w:bookmarkStart w:id="0" w:name="_GoBack"/>
      <w:bookmarkEnd w:id="0"/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WYMAGANIA EDUKACYJNE Z PRZEDMIOTU - MUZYKA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W KLASACH 4 - 7 SZKOŁY PODSTAWOWEJ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Przy wystawianiu oceny z muzyki brany pod uwagę jest przede wszystkim wysiłek wkładany przez ucznia w wywiązywanie się z obowiązk</w:t>
      </w:r>
      <w:r>
        <w:rPr>
          <w:rFonts w:ascii="Times New Roman" w:hAnsi="Times New Roman" w:cs="Times New Roman"/>
          <w:sz w:val="24"/>
          <w:szCs w:val="24"/>
          <w:lang w:val="en-US"/>
        </w:rPr>
        <w:t>ów wynikających ze specyfiki zajęć</w:t>
      </w:r>
      <w:r>
        <w:rPr>
          <w:rFonts w:ascii="Times New Roman" w:hAnsi="Times New Roman" w:cs="Times New Roman"/>
          <w:sz w:val="24"/>
          <w:szCs w:val="24"/>
          <w:lang w:val="en-US"/>
        </w:rPr>
        <w:t>. Dlatego też stosuje się zindywidualizowanie skali ocen na podstawie dokładnego rozpoznania możliwości każdego z uczniów oraz obserwacji jego jednostkowego rozwoju.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Ocena powinna być więc relatywna, uzależniona od potencjału uczniów i prezentowanej przez </w:t>
      </w:r>
      <w:r>
        <w:rPr>
          <w:rFonts w:ascii="Times New Roman" w:hAnsi="Times New Roman" w:cs="Times New Roman"/>
          <w:sz w:val="24"/>
          <w:szCs w:val="24"/>
          <w:lang w:val="en-US"/>
        </w:rPr>
        <w:t>nich postawy.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Przy ocenie uwzględnia się przede wszystkim zaangażowanie i wkład pracy podczas lekcji oraz dodatkowe działania ucznia - uczestniczenie w zajęciach chóru.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Ocenie podlega: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śpiew,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gra (na instrumencie melodycznym, np. na flecie, dzwonkach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lub na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instrumentach perkusyjnych niemelodycznych)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wypowiedzi ucznia na temat utworów muzycznych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działania twórcze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znajomość terminów i wiedza muzyczna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aktywność na lekcjach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prowadzenie zeszytu przedmiotowego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Kryteria i zakres oceniania na lek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cjach muzyki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celującą </w:t>
      </w:r>
      <w:r>
        <w:rPr>
          <w:rFonts w:ascii="Times New Roman" w:hAnsi="Times New Roman" w:cs="Times New Roman"/>
          <w:sz w:val="24"/>
          <w:szCs w:val="24"/>
          <w:lang w:val="en-US"/>
        </w:rPr>
        <w:t>otrzymuje uczeń, który: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prawidłowo i całkowicie samodzielnie śpiewa piosenki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prawidłowo gra na różnych instrumentach melodycznych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• potrafi rozpoznać budowę utworu muzycznego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posiada wiedzę i umiejętności przekraczając</w:t>
      </w:r>
      <w:r>
        <w:rPr>
          <w:rFonts w:ascii="Times New Roman" w:hAnsi="Times New Roman" w:cs="Times New Roman"/>
          <w:sz w:val="24"/>
          <w:szCs w:val="24"/>
          <w:lang w:val="en-US"/>
        </w:rPr>
        <w:t>e poziom wymagań na ocenę bardzo dobrą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bierze czynny udział w pracach szkolnego zespołu muzycznego lub chóru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jest bardzo aktywny muzycznie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bardzo dobrą </w:t>
      </w:r>
      <w:r>
        <w:rPr>
          <w:rFonts w:ascii="Times New Roman" w:hAnsi="Times New Roman" w:cs="Times New Roman"/>
          <w:sz w:val="24"/>
          <w:szCs w:val="24"/>
          <w:lang w:val="en-US"/>
        </w:rPr>
        <w:t>otrzymuje uczeń, który: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prawidłowo i samodzielnie śpiewa większość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piosenek przewidzianych w programie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prawidłowo i samodzielnie gra na instrumentach melodycznych większość melodii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przewidzianych w programie 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rozumie zapis nutowy i potrafi się nim posługiwać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zna podstawowe terminy muzyczne omaw</w:t>
      </w:r>
      <w:r>
        <w:rPr>
          <w:rFonts w:ascii="Times New Roman" w:hAnsi="Times New Roman" w:cs="Times New Roman"/>
          <w:sz w:val="24"/>
          <w:szCs w:val="24"/>
          <w:lang w:val="en-US"/>
        </w:rPr>
        <w:t>iane w danej klasie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podaje nazwiska wybitnych kompozytorów z programu danej klasy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dobrą </w:t>
      </w:r>
      <w:r>
        <w:rPr>
          <w:rFonts w:ascii="Times New Roman" w:hAnsi="Times New Roman" w:cs="Times New Roman"/>
          <w:sz w:val="24"/>
          <w:szCs w:val="24"/>
          <w:lang w:val="en-US"/>
        </w:rPr>
        <w:t>otrzymuje uczeń, który: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poprawnie i z niewielką pomocą nauczyciela śpiewa pieśni i piosenki jednogłosowe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poprawnie i z niewielką pomocą nauczyciela gra kil</w:t>
      </w:r>
      <w:r>
        <w:rPr>
          <w:rFonts w:ascii="Times New Roman" w:hAnsi="Times New Roman" w:cs="Times New Roman"/>
          <w:sz w:val="24"/>
          <w:szCs w:val="24"/>
          <w:lang w:val="en-US"/>
        </w:rPr>
        <w:t>ka melodii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piosenek na używanym na lekcjach instrumencie melodycznym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zna podstawowe terminy muzyczne omawiane w danej klasie i wie, co one oznaczają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prowadzi systematycznie i starannie zeszyt przedmiotowy lub zeszyt ćwiczeń.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dostateczną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otrzy</w:t>
      </w:r>
      <w:r>
        <w:rPr>
          <w:rFonts w:ascii="Times New Roman" w:hAnsi="Times New Roman" w:cs="Times New Roman"/>
          <w:sz w:val="24"/>
          <w:szCs w:val="24"/>
          <w:lang w:val="en-US"/>
        </w:rPr>
        <w:t>muje uczeń, który: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niezbyt poprawnie i z dużą pomocą nauczyciela śpiewa niektóre piosenki przewidziane w programie 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niezbyt poprawnie i z dużą pomocą nauczyciela gra na używanym na lekcjach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instrumencie melodycznym niektóre melodie przewidzia</w:t>
      </w:r>
      <w:r>
        <w:rPr>
          <w:rFonts w:ascii="Times New Roman" w:hAnsi="Times New Roman" w:cs="Times New Roman"/>
          <w:sz w:val="24"/>
          <w:szCs w:val="24"/>
          <w:lang w:val="en-US"/>
        </w:rPr>
        <w:t>ne w programie 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• zna tylko niektóre terminy muzyczne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prowadzi zeszyt niesystematycznie i niestarannie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dopuszczającą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otrzymuje uczeń, który: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niedbale, nie starając się poprawić błędów, śpiewa kilka najprostszych piosenek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przewidzianych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 programie 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niedbale, nie starając się poprawić błędów, gra na instrumencie melodycznym gamę i  kilka najprostszych utworów przewidzianych w programie nauczania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niechętnie podejmuje działania muzyczne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myli terminy muzyczne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dysponuje tylko fragmentaryczną wiedzą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Ocenę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niedostateczną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uczeń otrzymuje tylko w sytuacjach wyjątkowych, np. gdy, mimo usilnych starań nauczyciela, wykazuje negatywny stosunek do przedmiotu oraz ma bardzo duże braki w zakresie podstawowych wymagań e</w:t>
      </w:r>
      <w:r>
        <w:rPr>
          <w:rFonts w:ascii="Times New Roman" w:hAnsi="Times New Roman" w:cs="Times New Roman"/>
          <w:sz w:val="24"/>
          <w:szCs w:val="24"/>
          <w:lang w:val="en-US"/>
        </w:rPr>
        <w:t>dukacyjnych dotyczących wiadomości przewidzianych dla danej klasy. Mimo pomocy nauczyciela nie potrafi i nie chce wykonać najprostszych poleceń wynikających z programu danej klasy oraz nie prowadzi również zeszytu przedmiotowego.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Kryteria oceniania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Po</w:t>
      </w:r>
      <w:r>
        <w:rPr>
          <w:rFonts w:ascii="Times New Roman" w:hAnsi="Times New Roman" w:cs="Times New Roman"/>
          <w:sz w:val="24"/>
          <w:szCs w:val="24"/>
          <w:lang w:val="en-US"/>
        </w:rPr>
        <w:t>dczas wystawiania oceny za śpiewu należy wziąć pod uwagę: poprawność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muzyczną, znajomość tekstu piosenki, ogólny wyraz artystyczny.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Przy wystawianiu oceny za grę na instrumencie trzeba uwzględnić: poprawność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muzyczną, płynność i technikę gry, ogólny wyr</w:t>
      </w:r>
      <w:r>
        <w:rPr>
          <w:rFonts w:ascii="Times New Roman" w:hAnsi="Times New Roman" w:cs="Times New Roman"/>
          <w:sz w:val="24"/>
          <w:szCs w:val="24"/>
          <w:lang w:val="en-US"/>
        </w:rPr>
        <w:t>az artystyczny.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Wystawiając ocenę za wypowiedź na temat utworów muzycznych, połączoną ze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znajomością podstawowych wiadomości i terminów muzycznych, należy wziąć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 uwagę: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• zaangażowanie i postawę podczas słuchania,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rozpoznawanie brzmienia poznanych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instrumentów i głosów,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rozpoznawanie w słuchanych utworach polskich tańców narodowych,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podstawową wiedzę na temat poznanych kompozytorów,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Przy wystawianiu oceny za działania twórcze - wokalne i instrumentalne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(odpytywanie tylko ochotników) </w:t>
      </w:r>
      <w:r>
        <w:rPr>
          <w:rFonts w:ascii="Times New Roman" w:hAnsi="Times New Roman" w:cs="Times New Roman"/>
          <w:sz w:val="24"/>
          <w:szCs w:val="24"/>
          <w:lang w:val="en-US"/>
        </w:rPr>
        <w:t>– należy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wziąć pod uwagę: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rytmizację tekstów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improwizację rytmiczną, melodyczną (wokalną i instrumentalną)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umiejętność korzystania ze zdobytych wiadomości i umiejętności przy wykonywaniu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zadań twórczych, np. wymagających korelacji działań muzyczno-plastyczn</w:t>
      </w:r>
      <w:r>
        <w:rPr>
          <w:rFonts w:ascii="Times New Roman" w:hAnsi="Times New Roman" w:cs="Times New Roman"/>
          <w:sz w:val="24"/>
          <w:szCs w:val="24"/>
          <w:lang w:val="en-US"/>
        </w:rPr>
        <w:t>ych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Kolejnym aspektem jest ocena aktywności na lekcji oraz za udział w muzycznych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zajęciach pozalekcyjnych. Za aktywną postawę na lekcji uczeń może otrzymać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ocenę dobrą lub bardzo dobrą. Jeśli wykaże się wiedzą lub umiejętnościami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wykraczają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cymi poza ustalone wymagania, otrzymuje ocenę celującą.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systematyczną i bardzo dobrą pracę w szkolnym zespole muzycznym lub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chórze oraz za udział w występach tych zespołów należy podwyższyć uczniowi 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ocenę z muzyki o jeden stopień.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Przy wystawianiu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oceny za zeszyt przedmiotowy należy wziąć pod uwagę: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estetykę ogólną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systematyczność</w:t>
      </w:r>
    </w:p>
    <w:p w:rsidR="00000000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prace domowe odrabiane przez ucznia samodzielnie</w:t>
      </w:r>
    </w:p>
    <w:p w:rsidR="008662BC" w:rsidRDefault="008662B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62B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1E"/>
    <w:rsid w:val="00190E1E"/>
    <w:rsid w:val="00426A0C"/>
    <w:rsid w:val="008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3DDCE-51A5-4961-A2B2-8E08E0F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2023-09-11T10:03:00Z</dcterms:created>
  <dcterms:modified xsi:type="dcterms:W3CDTF">2023-09-11T10:03:00Z</dcterms:modified>
</cp:coreProperties>
</file>