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0A08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CFBAF6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4431FB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3E3004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C4EE62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F9F2C7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E39993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87A212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618E89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A623AB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B3215F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1439F1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FF92EB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B3F5F9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F01891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B349D" w14:textId="0ABFB050" w:rsidR="00BE4993" w:rsidRDefault="0070056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Wymagania edukacyjne dla klas 3a, 3b</w:t>
      </w:r>
      <w:r w:rsidR="009A70BB">
        <w:rPr>
          <w:rFonts w:ascii="Times New Roman" w:eastAsia="Times New Roman" w:hAnsi="Times New Roman" w:cs="Times New Roman"/>
          <w:sz w:val="28"/>
          <w:szCs w:val="28"/>
        </w:rPr>
        <w:t>, 3c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języka angielskiego, opracowane na podstawie podręcznika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Friends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wydawnictwa Macmillan, obowiązujące w roku szkolnym 202</w:t>
      </w:r>
      <w:r w:rsidR="009A70B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A70B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4E3EE1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CF2165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40E97E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4A83C0" w14:textId="77777777" w:rsidR="00BE4993" w:rsidRDefault="00700566" w:rsidP="009A70BB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Nauczyciel uczący:</w:t>
      </w:r>
    </w:p>
    <w:p w14:paraId="17AD5C0E" w14:textId="20D63278" w:rsidR="00BE4993" w:rsidRDefault="00700566" w:rsidP="009A70BB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70BB">
        <w:rPr>
          <w:rFonts w:ascii="Times New Roman" w:eastAsia="Times New Roman" w:hAnsi="Times New Roman" w:cs="Times New Roman"/>
          <w:sz w:val="28"/>
          <w:szCs w:val="28"/>
        </w:rPr>
        <w:t>Iwona Michalak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0B14FF0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5495A2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FD53FA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8B556A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58BB2B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113D89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726D3C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D5870A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AA6839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6D012A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D27369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A2641B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714EF" w14:textId="77777777" w:rsidR="00BE4993" w:rsidRDefault="00BE499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AE659" w14:textId="77777777" w:rsidR="00BE4993" w:rsidRDefault="00BE499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03AFC8" w14:textId="7F4F220C" w:rsidR="00BE4993" w:rsidRDefault="00700566" w:rsidP="000730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Wymagania edukacyjne dla klas 3a, 3b,</w:t>
      </w:r>
      <w:r w:rsidR="009A70BB">
        <w:rPr>
          <w:rFonts w:ascii="Times New Roman" w:eastAsia="Times New Roman" w:hAnsi="Times New Roman" w:cs="Times New Roman"/>
          <w:sz w:val="28"/>
          <w:szCs w:val="28"/>
        </w:rPr>
        <w:t xml:space="preserve"> 3c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języka angielskiego, opracowane na podstawie podręcznika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Friends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wydawnictwa Macmillan, obowiązujące w roku szkolnym 202</w:t>
      </w:r>
      <w:r w:rsidR="009A70B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A70BB">
        <w:rPr>
          <w:rFonts w:ascii="Times New Roman" w:eastAsia="Times New Roman" w:hAnsi="Times New Roman" w:cs="Times New Roman"/>
          <w:sz w:val="28"/>
          <w:szCs w:val="28"/>
        </w:rPr>
        <w:t>4.</w:t>
      </w:r>
    </w:p>
    <w:p w14:paraId="117B887D" w14:textId="77777777" w:rsidR="00BE4993" w:rsidRDefault="00700566">
      <w:pPr>
        <w:tabs>
          <w:tab w:val="center" w:pos="4536"/>
          <w:tab w:val="left" w:pos="753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2FEE90" w14:textId="77777777" w:rsidR="00BE4993" w:rsidRDefault="007005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SEMESTR I  </w:t>
      </w:r>
    </w:p>
    <w:p w14:paraId="08DFEB46" w14:textId="77777777" w:rsidR="00BE4993" w:rsidRDefault="007005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PODSTAWOWE</w:t>
      </w:r>
    </w:p>
    <w:p w14:paraId="1151918F" w14:textId="77777777" w:rsidR="00BE4993" w:rsidRDefault="00BE4993"/>
    <w:p w14:paraId="0149C61D" w14:textId="77777777" w:rsidR="00BE4993" w:rsidRDefault="00BE499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41EBA1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ROZUMIENIE / SŁUCHANIE</w:t>
      </w:r>
    </w:p>
    <w:p w14:paraId="29F92F98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A3B0B8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reaguje werbalnie i niewerbalnie na proste polecenia;</w:t>
      </w:r>
    </w:p>
    <w:p w14:paraId="3DBF5CDF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pytania i przeważnie poprawnie reaguje na zwroty używane w klasie; powitanie, pytanie o imię/ wiek, pytanie o samopoczucie;</w:t>
      </w:r>
    </w:p>
    <w:p w14:paraId="715AA6E2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liczebniki od 1 do 100;</w:t>
      </w:r>
    </w:p>
    <w:p w14:paraId="3DC11E11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alfabet;</w:t>
      </w:r>
    </w:p>
    <w:p w14:paraId="34AB56A8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pomocą nauczyciela rozumie sens opowiadanych historyjek;</w:t>
      </w:r>
    </w:p>
    <w:p w14:paraId="2C2834C3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zwroty grzecznościowe;</w:t>
      </w:r>
    </w:p>
    <w:p w14:paraId="1D7CEC7E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rozumie i próbuje stosować wyrażenia i proste zdania związane z czasem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Simple;</w:t>
      </w:r>
    </w:p>
    <w:p w14:paraId="5C895478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rozumie wyrażenia, w których zostały wykorzystane czasowniki to be,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</w:p>
    <w:p w14:paraId="1B7A705D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ogólny sens prostych dialogów w historyjkach obrazkowych (także w nagraniach audio i wideo)</w:t>
      </w:r>
    </w:p>
    <w:p w14:paraId="4335616C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ogólny sens krótkich opowiadań, baśni przedstawianych także za pomocą obrazów, gestów</w:t>
      </w:r>
    </w:p>
    <w:p w14:paraId="71E74A91" w14:textId="77777777" w:rsidR="00BE4993" w:rsidRDefault="0070056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rozpoznaje i rozumie poznane słownictwo (dni tygodnia, miesiące, pory roku, nazwy czynności wykonywanych w ciągu dnia, nazwy gatunków zwierząt i ich części ciała nazwy sportów) </w:t>
      </w:r>
    </w:p>
    <w:p w14:paraId="512490D0" w14:textId="77777777" w:rsidR="00BE4993" w:rsidRDefault="00BE4993">
      <w:pPr>
        <w:widowControl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46A63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1FDE1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MÓWIENIE</w:t>
      </w:r>
    </w:p>
    <w:p w14:paraId="29757722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82E64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się przywitać i pożegnać;</w:t>
      </w:r>
    </w:p>
    <w:p w14:paraId="29C88068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alfabet i stara się literować wybrane słownictwo;</w:t>
      </w:r>
    </w:p>
    <w:p w14:paraId="0BF2D39A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liczy do 100;</w:t>
      </w:r>
    </w:p>
    <w:p w14:paraId="7DAC68CC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pomocą nauczyciela śpiewa piosenki oraz odgrywa scenki i dialogi;</w:t>
      </w:r>
    </w:p>
    <w:p w14:paraId="5A3D609B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zazwyczaj poprawnie recytuje proste rymowanki;</w:t>
      </w:r>
    </w:p>
    <w:p w14:paraId="7FAFF5F1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powtarza poznane słówka, wyrażenia, proste zdania i próbuje je stosować;</w:t>
      </w:r>
    </w:p>
    <w:p w14:paraId="1C7B2460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tworzy bardzo proste wypowiedzi według wzoru;</w:t>
      </w:r>
    </w:p>
    <w:p w14:paraId="3B2F3A3C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wsparciu nauczyciela opisuje swoje bądź czyjeś umiejętności, zwierzęta i ich zwyczaje, opowiada o czynnościach dnia codziennego oraz wydaje instrukcje do ćwiczeń fizycznych;</w:t>
      </w:r>
    </w:p>
    <w:p w14:paraId="1DD9F4F4" w14:textId="77777777" w:rsidR="00BE4993" w:rsidRDefault="0070056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wypowiada się słowami, próbuje zadawać pytania i udzielać odpowiedzi w ramach wyuczonego słownictwa i zwrotów;</w:t>
      </w:r>
    </w:p>
    <w:p w14:paraId="4D96F05C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FCA58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27267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</w:p>
    <w:p w14:paraId="62FBAA7D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CZYTANIE</w:t>
      </w:r>
    </w:p>
    <w:p w14:paraId="6BC86BC7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BA07E" w14:textId="77777777" w:rsidR="00BE4993" w:rsidRDefault="0070056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czyta krótkie wierszyki, dialogi, teksty, opisy, itp.</w:t>
      </w:r>
    </w:p>
    <w:p w14:paraId="3EA8A42A" w14:textId="77777777" w:rsidR="00BE4993" w:rsidRDefault="0070056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przeważnie poprawnie czyta poznane wyrazy, zdania i wyrażenia; </w:t>
      </w:r>
    </w:p>
    <w:p w14:paraId="66AEC769" w14:textId="77777777" w:rsidR="00BE4993" w:rsidRDefault="0070056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czytanych wyrazów i prostych zdań;</w:t>
      </w:r>
    </w:p>
    <w:p w14:paraId="5A24E40E" w14:textId="77777777" w:rsidR="00BE4993" w:rsidRDefault="0070056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ogólny sens wypowiedzi pisemnych;</w:t>
      </w:r>
    </w:p>
    <w:p w14:paraId="544DCFEA" w14:textId="77777777" w:rsidR="00BE4993" w:rsidRDefault="00BE49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2E3440" w14:textId="77777777" w:rsidR="00BE4993" w:rsidRDefault="00BE4993">
      <w:pPr>
        <w:ind w:left="360"/>
        <w:rPr>
          <w:rFonts w:ascii="Times New Roman" w:eastAsia="Times New Roman" w:hAnsi="Times New Roman" w:cs="Times New Roman"/>
        </w:rPr>
      </w:pPr>
    </w:p>
    <w:p w14:paraId="2F9758D6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PISANIE</w:t>
      </w:r>
    </w:p>
    <w:p w14:paraId="5C37DE8F" w14:textId="77777777" w:rsidR="00BE4993" w:rsidRDefault="00BE499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620577" w14:textId="77777777" w:rsidR="00BE4993" w:rsidRDefault="0070056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przepisuje pojedyncze wyrazy, poznane zdania i wyrażenia;</w:t>
      </w:r>
    </w:p>
    <w:p w14:paraId="59788730" w14:textId="77777777" w:rsidR="00BE4993" w:rsidRDefault="0070056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napisać kilkuzdaniowy tekst według wzoru;</w:t>
      </w:r>
    </w:p>
    <w:p w14:paraId="7FE717EC" w14:textId="77777777" w:rsidR="00BE4993" w:rsidRDefault="0070056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stara się bezbłędnie zapisać liczebniki 1 - 100;</w:t>
      </w:r>
    </w:p>
    <w:p w14:paraId="5F8DB09E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D8F37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SŁOWNICTWO</w:t>
      </w:r>
    </w:p>
    <w:p w14:paraId="582C0772" w14:textId="77777777" w:rsidR="00BE4993" w:rsidRDefault="00BE499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C2691C8" w14:textId="77777777" w:rsidR="00BE4993" w:rsidRDefault="0070056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stara się literować wybrane wyrazy;</w:t>
      </w:r>
    </w:p>
    <w:p w14:paraId="5EB378AD" w14:textId="77777777" w:rsidR="00BE4993" w:rsidRDefault="0070056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poznane podczas zajęć słownictwo i struktury językowe</w:t>
      </w:r>
    </w:p>
    <w:p w14:paraId="26296894" w14:textId="77777777" w:rsidR="00BE4993" w:rsidRDefault="0070056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nazywa czynności związane z życiem codziennym, gatunki zwierząt i ich części ciała, sporty i czynności związane z treningiem</w:t>
      </w:r>
    </w:p>
    <w:p w14:paraId="1D9DC68A" w14:textId="77777777" w:rsidR="00BE4993" w:rsidRPr="0057262A" w:rsidRDefault="0070056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7262A">
        <w:rPr>
          <w:rFonts w:ascii="Times New Roman" w:eastAsia="Times New Roman" w:hAnsi="Times New Roman" w:cs="Times New Roman"/>
          <w:sz w:val="24"/>
          <w:szCs w:val="24"/>
          <w:lang w:val="en-US"/>
        </w:rPr>
        <w:t>zna</w:t>
      </w:r>
      <w:proofErr w:type="spellEnd"/>
      <w:r w:rsidRPr="00572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62A">
        <w:rPr>
          <w:rFonts w:ascii="Times New Roman" w:eastAsia="Times New Roman" w:hAnsi="Times New Roman" w:cs="Times New Roman"/>
          <w:sz w:val="24"/>
          <w:szCs w:val="24"/>
          <w:lang w:val="en-US"/>
        </w:rPr>
        <w:t>czasownik</w:t>
      </w:r>
      <w:proofErr w:type="spellEnd"/>
      <w:r w:rsidRPr="00572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be, have got, can.</w:t>
      </w:r>
    </w:p>
    <w:p w14:paraId="48D66EA1" w14:textId="77777777" w:rsidR="00BE4993" w:rsidRPr="0057262A" w:rsidRDefault="00BE4993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5EEFCD" w14:textId="77777777" w:rsidR="00BE4993" w:rsidRPr="0057262A" w:rsidRDefault="00BE499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227919" w14:textId="77777777" w:rsidR="00BE4993" w:rsidRDefault="0070056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PONADPODSTAWOWE</w:t>
      </w:r>
    </w:p>
    <w:p w14:paraId="738C5D97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F5BD2" w14:textId="77777777" w:rsidR="00BE4993" w:rsidRDefault="007005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wykazuje znajomość materiału większą od wymagań podstawowych i wymagań na ocenę bardzo dobrze. Jest bardzo samodzielny w swoich działaniach.  Ucznia obowiązuje także materiał i wymagania edukacyjne z klasy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II, które są cały czas obecne, utrwalane i rozszerzane.</w:t>
      </w:r>
    </w:p>
    <w:p w14:paraId="7BA26BC4" w14:textId="77777777" w:rsidR="00BE4993" w:rsidRDefault="00BE4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D2E5F" w14:textId="77777777" w:rsidR="00BE4993" w:rsidRDefault="00BE4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8C935" w14:textId="77777777" w:rsidR="00BE4993" w:rsidRDefault="00BE4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BAFCC" w14:textId="77777777" w:rsidR="00BE4993" w:rsidRDefault="007005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SEMESTR II  </w:t>
      </w:r>
    </w:p>
    <w:p w14:paraId="50641221" w14:textId="77777777" w:rsidR="00BE4993" w:rsidRDefault="0070056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PODSTAWOWE</w:t>
      </w:r>
    </w:p>
    <w:p w14:paraId="2A1860EB" w14:textId="77777777" w:rsidR="00BE4993" w:rsidRDefault="00BE499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4AE48D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ROZUMIENIE / SŁUCHANIE</w:t>
      </w:r>
    </w:p>
    <w:p w14:paraId="482EAC25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EE6C0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reaguje właściwie na polecenia, pytania, wyrażenia stosowane podczas zajęć;</w:t>
      </w:r>
    </w:p>
    <w:p w14:paraId="22372F64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zwroty używane na co dzień np. powitanie, pytanie o imię, wiek, miejsce zamieszkania, pytanie o samopoczucie;</w:t>
      </w:r>
    </w:p>
    <w:p w14:paraId="3A21C86D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rozumie wyrażenia związane z czasownikami: to be,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próbuje je stosować;</w:t>
      </w:r>
    </w:p>
    <w:p w14:paraId="3D12C0CF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informacje podane w języku standardowym na temat szkoły, domu, rodziny, jedzenia, czasu wolnego;</w:t>
      </w:r>
    </w:p>
    <w:p w14:paraId="137B9C6B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informacji podanej w takich tekstach jak menu;</w:t>
      </w:r>
    </w:p>
    <w:p w14:paraId="082C78D6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alfabet;</w:t>
      </w:r>
    </w:p>
    <w:p w14:paraId="2D24538E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liczebniki od 1 do 100;</w:t>
      </w:r>
    </w:p>
    <w:p w14:paraId="65A62FB2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rozumie i próbuje stosować wyrażenia związane z czasem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Simple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80B9F3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rozumie ogólny sens opowiadań, baśni, dialogów, krótkich filmów, prezentacji multimedialnych przedstawianych także za pomocą obrazów, gestów (także w nagraniach audio i wideo);</w:t>
      </w:r>
    </w:p>
    <w:p w14:paraId="6C6A6389" w14:textId="77777777" w:rsidR="00BE4993" w:rsidRDefault="00700566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rozpoznaje i rozumie poznane słownictwo (dni tygodnia, miesiące, pory roku, nazwy czynności wykonywanych w ciągu dnia, nazwy gatunków zwierząt i ich części ciała, nazwy sportów, produktów spożywczych, smaków i cech potraw, czynności dnia codziennego, pory dnia, godziny, słownictwo związane z wakacjami oraz zwierzętami morskimi) </w:t>
      </w:r>
    </w:p>
    <w:p w14:paraId="48796AD1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3AB11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68E88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MÓWIENIE</w:t>
      </w:r>
    </w:p>
    <w:p w14:paraId="6456CBD9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738DE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się przywitać i pożegnać;</w:t>
      </w:r>
    </w:p>
    <w:p w14:paraId="0BAD9237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w kilku zdaniach opisać w prosty sposób siebie, rodzinę, innych ludzi, preferencje kulinarne, swoje samopoczucie, zainteresowania;</w:t>
      </w:r>
    </w:p>
    <w:p w14:paraId="1CCEFB4F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pomocą nauczyciela potrafi opisać swój dzień;</w:t>
      </w:r>
    </w:p>
    <w:p w14:paraId="4B8BC96F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alfabet i literuje wybrane słownictwo;</w:t>
      </w:r>
    </w:p>
    <w:p w14:paraId="4CBB88F5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iczy do 100;</w:t>
      </w:r>
    </w:p>
    <w:p w14:paraId="5181EC7B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posługuje się czasownikiem to be,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stosując je w zdaniach; </w:t>
      </w:r>
    </w:p>
    <w:p w14:paraId="0059FD7C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śpiewa piosenki, recytuje wierszyki i rymowanki;</w:t>
      </w:r>
    </w:p>
    <w:p w14:paraId="175E2683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pyta o godzinę i zapytany potrafi podać odpowiedni czas i porę dnia;</w:t>
      </w:r>
    </w:p>
    <w:p w14:paraId="11F8265E" w14:textId="77777777" w:rsidR="00BE4993" w:rsidRDefault="0070056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wypowiada się słowami, pełnymi zdaniami, zadaje pytania i udziela odpowiedzi w ramach wyuczonego słownictwa i zwrotów;</w:t>
      </w:r>
    </w:p>
    <w:p w14:paraId="77E49D86" w14:textId="77777777" w:rsidR="00BE4993" w:rsidRDefault="00BE49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7C049D" w14:textId="77777777" w:rsidR="00BE4993" w:rsidRDefault="00BE499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C9CC7B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CZYTANIE</w:t>
      </w:r>
    </w:p>
    <w:p w14:paraId="20B67589" w14:textId="77777777" w:rsidR="00BE4993" w:rsidRDefault="00BE49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C7BCFF" w14:textId="77777777" w:rsidR="00BE4993" w:rsidRDefault="0070056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prawidłowo czyta poznane wyrazy, zdania, wyrażenia;</w:t>
      </w:r>
    </w:p>
    <w:p w14:paraId="13AA4D45" w14:textId="77777777" w:rsidR="00BE4993" w:rsidRDefault="0070056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czyta krótkie wierszyki, dialogi, teksty, opisy, itp.</w:t>
      </w:r>
    </w:p>
    <w:p w14:paraId="07630040" w14:textId="77777777" w:rsidR="00BE4993" w:rsidRDefault="0070056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czytanych wyrazów i zdań;</w:t>
      </w:r>
    </w:p>
    <w:p w14:paraId="7C0D42DB" w14:textId="77777777" w:rsidR="00BE4993" w:rsidRDefault="0070056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ogólny sens wypowiedzi pisemnych;</w:t>
      </w:r>
    </w:p>
    <w:p w14:paraId="23CAC0D3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41C78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4FBD1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PISANIE</w:t>
      </w:r>
    </w:p>
    <w:p w14:paraId="1ACD3AB3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19A3A" w14:textId="77777777" w:rsidR="00BE4993" w:rsidRDefault="0070056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przepisuje pojedyncze wyrazy, poznane zdania i wyrażenia;</w:t>
      </w:r>
    </w:p>
    <w:p w14:paraId="2B967B90" w14:textId="77777777" w:rsidR="00BE4993" w:rsidRDefault="0070056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pisze poznane wyrazy, zdania i wyrażenia;</w:t>
      </w:r>
    </w:p>
    <w:p w14:paraId="470F0AA5" w14:textId="77777777" w:rsidR="00BE4993" w:rsidRDefault="0070056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napisać kilkuzdaniowy tekst według wzoru;</w:t>
      </w:r>
    </w:p>
    <w:p w14:paraId="271832C9" w14:textId="77777777" w:rsidR="00BE4993" w:rsidRDefault="0070056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 zapisać liczebniki 1 – 100;</w:t>
      </w:r>
    </w:p>
    <w:p w14:paraId="66611080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2E348" w14:textId="77777777" w:rsidR="00BE4993" w:rsidRDefault="0070056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SŁOWNICTWO</w:t>
      </w:r>
    </w:p>
    <w:p w14:paraId="33960066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A0839" w14:textId="77777777" w:rsidR="00BE4993" w:rsidRDefault="0070056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literuje wybrane wyrazy;</w:t>
      </w:r>
    </w:p>
    <w:p w14:paraId="5C3A2AE7" w14:textId="77777777" w:rsidR="00BE4993" w:rsidRDefault="0070056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poznane podczas zajęć słownictwo i wyrażenia;</w:t>
      </w:r>
    </w:p>
    <w:p w14:paraId="3E8CC299" w14:textId="77777777" w:rsidR="00BE4993" w:rsidRDefault="0070056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stara się prawidłowo stosować zaimki osobowe, formy czasownika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w zdaniach;</w:t>
      </w:r>
    </w:p>
    <w:p w14:paraId="391249E4" w14:textId="77777777" w:rsidR="00BE4993" w:rsidRDefault="0070056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nazywa dni tygodnia, miesiące, pory roku, czynności wykonywane w ciągu dnia, gatunki zwierząt, ich części ciała, sporty, produkty spożywcze, smaki i cechy potraw, czynności dnia codziennego, pory dnia, godziny, </w:t>
      </w:r>
    </w:p>
    <w:p w14:paraId="0DA96F4C" w14:textId="77777777" w:rsidR="00BE4993" w:rsidRDefault="0070056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zna słownictwo związane z wakacjami oraz zwierzętami morskimi</w:t>
      </w:r>
    </w:p>
    <w:p w14:paraId="381F6451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849A0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D3C92" w14:textId="77777777" w:rsidR="00BE4993" w:rsidRDefault="0070056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PONADPODSTAWOWE</w:t>
      </w:r>
    </w:p>
    <w:p w14:paraId="73D95E6A" w14:textId="77777777" w:rsidR="00BE4993" w:rsidRDefault="00BE49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7FD3F" w14:textId="77777777" w:rsidR="00BE4993" w:rsidRDefault="007005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wykazuje znajomość materiału większą od wymagań podstawowych i wymagań na ocenę bardzo dobrze. Jest bardzo samodzielny w swoich działaniach.  Ucznia obowiązuje także materiał i wymagania edukacyjne z klasy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II, które są cały czas obecne, utrwalane i rozszerzane.</w:t>
      </w:r>
    </w:p>
    <w:p w14:paraId="4E8B3F1D" w14:textId="77777777" w:rsidR="00BE4993" w:rsidRDefault="00BE4993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124A9" w14:textId="77777777" w:rsidR="00BE4993" w:rsidRDefault="00700566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Ustalenia dodatkowe:       </w:t>
      </w:r>
    </w:p>
    <w:p w14:paraId="79E83B29" w14:textId="77777777" w:rsidR="00BE4993" w:rsidRDefault="00700566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 są dostosowywane do możliwości i umiejętności ucznia.</w:t>
      </w:r>
    </w:p>
    <w:p w14:paraId="5D3296F1" w14:textId="77777777" w:rsidR="00BE4993" w:rsidRDefault="0070056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od klasy pierwszej prowadzi portfolio językowe, w którym zbiera wybrane przez nauczyciela wytwory swoich prac. </w:t>
      </w:r>
    </w:p>
    <w:p w14:paraId="78D58FE9" w14:textId="77777777" w:rsidR="00BE4993" w:rsidRDefault="00BE499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3FEE138" w14:textId="77777777" w:rsidR="00BE4993" w:rsidRDefault="007005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Ocenianiu kształtującemu (ocenianie na podstawie sformułowanej informacji zwrotnej) w klasie III podlegać będą:</w:t>
      </w:r>
    </w:p>
    <w:p w14:paraId="5412F9AF" w14:textId="77777777" w:rsidR="00BE4993" w:rsidRDefault="00700566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portfolio językowe ucznia (jego wybrane elementy);</w:t>
      </w:r>
    </w:p>
    <w:p w14:paraId="77018E54" w14:textId="77777777" w:rsidR="00BE4993" w:rsidRDefault="00700566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mówienie (wybrana bieżąca wypowiedź ustna ucznia / użycie poznanych wyrażeń i konstrukcji językowych w dialogu), semestr I;</w:t>
      </w:r>
    </w:p>
    <w:p w14:paraId="11BE31F7" w14:textId="77777777" w:rsidR="00BE4993" w:rsidRDefault="00700566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pisanie (opis / znajomość i użycie podstawowych wyrazów i wyrażeń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w tekście pisanym), semestr II;</w:t>
      </w:r>
    </w:p>
    <w:p w14:paraId="488F978A" w14:textId="77777777" w:rsidR="00BE4993" w:rsidRDefault="00700566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wybrane kartkówki z nowo poznanego materiału, wybrane testy powtórzeniowe przed sprawdzianem (w miarę potrzeb);</w:t>
      </w:r>
    </w:p>
    <w:p w14:paraId="47B5558F" w14:textId="77777777" w:rsidR="00BE4993" w:rsidRDefault="00BE49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03348" w14:textId="77777777" w:rsidR="00BE4993" w:rsidRPr="0057262A" w:rsidRDefault="00700566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5726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Powyższe wymagania są zgodne z rozporządzeniem MEN z dn. 14 lutego 2017 r. w sprawie podstawy programowej wychowania przedszkolnego oraz kształcenia ogólnego </w:t>
      </w:r>
      <w:r w:rsidRPr="0057262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w poszczególnych typach szkół oraz standardami wymagań będących podstawą przeprowadzenia sprawdzianu w klasie szóstej. (Dz.U. z 2017 r. Poz. 59)</w:t>
      </w:r>
    </w:p>
    <w:p w14:paraId="26DC0CF3" w14:textId="77777777" w:rsidR="00BE4993" w:rsidRDefault="00700566">
      <w:pPr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62E99E2B" w14:textId="77777777" w:rsidR="00BE4993" w:rsidRDefault="00BE499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5B3EF" w14:textId="77777777" w:rsidR="00BE4993" w:rsidRDefault="00BE499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4A945" w14:textId="77777777" w:rsidR="00BE4993" w:rsidRDefault="007005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BE4993">
      <w:footerReference w:type="default" r:id="rId7"/>
      <w:footerReference w:type="first" r:id="rId8"/>
      <w:pgSz w:w="11906" w:h="16838"/>
      <w:pgMar w:top="1417" w:right="1417" w:bottom="1417" w:left="1417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F319" w14:textId="77777777" w:rsidR="00B271CD" w:rsidRDefault="00B271CD">
      <w:r>
        <w:separator/>
      </w:r>
    </w:p>
  </w:endnote>
  <w:endnote w:type="continuationSeparator" w:id="0">
    <w:p w14:paraId="3253A65B" w14:textId="77777777" w:rsidR="00B271CD" w:rsidRDefault="00B2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8F70" w14:textId="77777777" w:rsidR="00BE4993" w:rsidRDefault="007005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4213D78E" wp14:editId="0E413B4E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88265" cy="16319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393" y="3707928"/>
                        <a:ext cx="6921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8CD535" w14:textId="77777777" w:rsidR="00BE4993" w:rsidRDefault="00700566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4</w:t>
                          </w:r>
                        </w:p>
                        <w:p w14:paraId="70DC4318" w14:textId="77777777" w:rsidR="00BE4993" w:rsidRDefault="00BE49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88265" cy="1631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65" cy="163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EB63" w14:textId="77777777" w:rsidR="00BE4993" w:rsidRDefault="00BE49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8829" w14:textId="77777777" w:rsidR="00B271CD" w:rsidRDefault="00B271CD">
      <w:r>
        <w:separator/>
      </w:r>
    </w:p>
  </w:footnote>
  <w:footnote w:type="continuationSeparator" w:id="0">
    <w:p w14:paraId="6DA8CFBC" w14:textId="77777777" w:rsidR="00B271CD" w:rsidRDefault="00B2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7F39"/>
    <w:multiLevelType w:val="multilevel"/>
    <w:tmpl w:val="25DE0E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50E97"/>
    <w:multiLevelType w:val="multilevel"/>
    <w:tmpl w:val="B2F4B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B30524"/>
    <w:multiLevelType w:val="multilevel"/>
    <w:tmpl w:val="E18C70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4576008"/>
    <w:multiLevelType w:val="multilevel"/>
    <w:tmpl w:val="AA2CE2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694C69"/>
    <w:multiLevelType w:val="multilevel"/>
    <w:tmpl w:val="3D16C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C273DF"/>
    <w:multiLevelType w:val="multilevel"/>
    <w:tmpl w:val="0EF654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1E4D88"/>
    <w:multiLevelType w:val="multilevel"/>
    <w:tmpl w:val="4BA2E8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5580DBA"/>
    <w:multiLevelType w:val="multilevel"/>
    <w:tmpl w:val="B04AA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374FBB"/>
    <w:multiLevelType w:val="multilevel"/>
    <w:tmpl w:val="1B561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555806"/>
    <w:multiLevelType w:val="multilevel"/>
    <w:tmpl w:val="6332F9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30750D"/>
    <w:multiLevelType w:val="multilevel"/>
    <w:tmpl w:val="6CF0D5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E57934"/>
    <w:multiLevelType w:val="multilevel"/>
    <w:tmpl w:val="0054FD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93"/>
    <w:rsid w:val="00073070"/>
    <w:rsid w:val="00546270"/>
    <w:rsid w:val="0057262A"/>
    <w:rsid w:val="00700566"/>
    <w:rsid w:val="009A70BB"/>
    <w:rsid w:val="00B271CD"/>
    <w:rsid w:val="00BE4993"/>
    <w:rsid w:val="00EA62C5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346DF"/>
  <w15:docId w15:val="{2FE80DAB-3335-634B-AF1E-94BB4D6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996</Words>
  <Characters>5979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Osińska</cp:lastModifiedBy>
  <cp:revision>5</cp:revision>
  <dcterms:created xsi:type="dcterms:W3CDTF">2022-08-29T20:01:00Z</dcterms:created>
  <dcterms:modified xsi:type="dcterms:W3CDTF">2023-08-31T17:52:00Z</dcterms:modified>
</cp:coreProperties>
</file>