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1C27" w14:textId="77777777" w:rsidR="000F34EE" w:rsidRDefault="000F34EE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18D88A" w14:textId="77777777" w:rsidR="000F34EE" w:rsidRDefault="000F34EE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37EDD6" w14:textId="77777777" w:rsidR="000F34EE" w:rsidRDefault="000F34EE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AC246D" w14:textId="77777777" w:rsidR="000F34EE" w:rsidRDefault="000F34EE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FE42D6" w14:textId="77777777" w:rsidR="000F34EE" w:rsidRDefault="000F34EE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56F264" w14:textId="77777777" w:rsidR="000F34EE" w:rsidRDefault="000F34EE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9DE0B0" w14:textId="77777777" w:rsidR="000F34EE" w:rsidRDefault="000F34EE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C18B2A" w14:textId="77777777" w:rsidR="000F34EE" w:rsidRDefault="000F34EE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04B22E" w14:textId="77777777" w:rsidR="000F34EE" w:rsidRDefault="000F34EE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348C83" w14:textId="77777777" w:rsidR="000F34EE" w:rsidRDefault="000F34EE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FF7CE5" w14:textId="77777777" w:rsidR="000F34EE" w:rsidRDefault="000F34EE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67280C" w14:textId="77777777" w:rsidR="000F34EE" w:rsidRDefault="000F34EE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781972" w14:textId="77777777" w:rsidR="000F34EE" w:rsidRDefault="000F34EE" w:rsidP="00B127F8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74F006" w14:textId="77777777" w:rsidR="000F34EE" w:rsidRDefault="000F34EE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28E634" w14:textId="77777777" w:rsidR="000F34EE" w:rsidRDefault="000F34EE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14326E" w14:textId="77777777" w:rsidR="000F34EE" w:rsidRDefault="000F34EE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DF8220" w14:textId="77777777" w:rsidR="000F34EE" w:rsidRDefault="000F34EE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8FC922" w14:textId="2DB04736" w:rsidR="000F34EE" w:rsidRDefault="000F34EE" w:rsidP="000F34E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Wymagania edukacyjne dla klas 1a</w:t>
      </w:r>
      <w:r w:rsidR="003D717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3D717B">
        <w:rPr>
          <w:rFonts w:ascii="Times New Roman" w:eastAsia="Times New Roman" w:hAnsi="Times New Roman" w:cs="Times New Roman"/>
          <w:sz w:val="28"/>
          <w:szCs w:val="28"/>
        </w:rPr>
        <w:t xml:space="preserve">b </w:t>
      </w:r>
      <w:r>
        <w:rPr>
          <w:rFonts w:ascii="Times New Roman" w:eastAsia="Times New Roman" w:hAnsi="Times New Roman" w:cs="Times New Roman"/>
          <w:sz w:val="28"/>
          <w:szCs w:val="28"/>
        </w:rPr>
        <w:t>z języka angielskiego, opracowane na podstawie podręcznika Tiger &amp; Friends 1 wydawnictwa Macmillan, obowiązujące w roku szkolnym 202</w:t>
      </w:r>
      <w:r w:rsidR="003D717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3D717B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58241071" w14:textId="77777777" w:rsidR="000F34EE" w:rsidRDefault="000F34EE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9798E3" w14:textId="77777777" w:rsidR="000F34EE" w:rsidRDefault="000F34EE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4D13481" w14:textId="77777777" w:rsidR="000F34EE" w:rsidRPr="000F34EE" w:rsidRDefault="000F34EE" w:rsidP="003D717B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F34EE">
        <w:rPr>
          <w:rFonts w:ascii="Times New Roman" w:eastAsia="Times New Roman" w:hAnsi="Times New Roman" w:cs="Times New Roman"/>
          <w:sz w:val="28"/>
          <w:szCs w:val="28"/>
          <w:u w:val="single"/>
        </w:rPr>
        <w:t>Nauczyciel uczący:</w:t>
      </w:r>
    </w:p>
    <w:p w14:paraId="08D7EC0B" w14:textId="0A351EE7" w:rsidR="000F34EE" w:rsidRDefault="000F34EE" w:rsidP="003D717B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D717B">
        <w:rPr>
          <w:rFonts w:ascii="Times New Roman" w:eastAsia="Times New Roman" w:hAnsi="Times New Roman" w:cs="Times New Roman"/>
          <w:sz w:val="28"/>
          <w:szCs w:val="28"/>
        </w:rPr>
        <w:t>Iwona Michalak</w:t>
      </w:r>
    </w:p>
    <w:p w14:paraId="5E8717CB" w14:textId="77777777" w:rsidR="000F34EE" w:rsidRDefault="000F34EE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A8B09E" w14:textId="77777777" w:rsidR="000F34EE" w:rsidRDefault="000F34EE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8C907E" w14:textId="77777777" w:rsidR="000F34EE" w:rsidRDefault="000F34EE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8FE53F" w14:textId="77777777" w:rsidR="000F34EE" w:rsidRDefault="000F34EE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5A99EC" w14:textId="77777777" w:rsidR="000F34EE" w:rsidRDefault="000F34EE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CFCC46" w14:textId="77777777" w:rsidR="000F34EE" w:rsidRDefault="000F34EE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DC7598" w14:textId="77777777" w:rsidR="000F34EE" w:rsidRDefault="000F34EE" w:rsidP="000F34E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980BBA" w14:textId="77777777" w:rsidR="00B127F8" w:rsidRDefault="00B127F8" w:rsidP="000F34E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06D1A8" w14:textId="77777777" w:rsidR="00B127F8" w:rsidRDefault="00B127F8" w:rsidP="000F34E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A61A3B" w14:textId="77777777" w:rsidR="00B127F8" w:rsidRDefault="00B127F8" w:rsidP="000F34E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49418B" w14:textId="77777777" w:rsidR="00B127F8" w:rsidRDefault="00B127F8" w:rsidP="000F34E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6451DB" w14:textId="77777777" w:rsidR="00B127F8" w:rsidRDefault="00B127F8" w:rsidP="000F34E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A508A9" w14:textId="77777777" w:rsidR="00B127F8" w:rsidRDefault="00B127F8" w:rsidP="000F34E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4A2DE3" w14:textId="5ECB65C5" w:rsidR="00603280" w:rsidRDefault="00D208BE" w:rsidP="00F0594D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Wymagania edukacyjne dla klas 1a, 1b</w:t>
      </w:r>
      <w:r w:rsidR="003D7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z języka angielskiego, opracowane na podstawie podręcznika Tiger &amp; Friends 1 wydawnictwa Macmillan, obowiązujące w roku szkolnym 202</w:t>
      </w:r>
      <w:r w:rsidR="003D717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3D717B">
        <w:rPr>
          <w:rFonts w:ascii="Times New Roman" w:eastAsia="Times New Roman" w:hAnsi="Times New Roman" w:cs="Times New Roman"/>
          <w:sz w:val="28"/>
          <w:szCs w:val="28"/>
        </w:rPr>
        <w:t>4.</w:t>
      </w:r>
    </w:p>
    <w:p w14:paraId="64CF25EB" w14:textId="77777777" w:rsidR="00603280" w:rsidRDefault="00603280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9EE9B02" w14:textId="77777777" w:rsidR="00603280" w:rsidRDefault="00603280">
      <w:pPr>
        <w:jc w:val="center"/>
      </w:pPr>
    </w:p>
    <w:p w14:paraId="51BD987B" w14:textId="77777777" w:rsidR="00603280" w:rsidRDefault="0060328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18F9127" w14:textId="77777777" w:rsidR="00603280" w:rsidRDefault="00D208B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SEMESTR I  </w:t>
      </w:r>
    </w:p>
    <w:p w14:paraId="2BC089A5" w14:textId="77777777" w:rsidR="00603280" w:rsidRDefault="00D208B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WYMAGANIA PODSTAWOWE</w:t>
      </w:r>
    </w:p>
    <w:p w14:paraId="146D37D1" w14:textId="77777777" w:rsidR="00603280" w:rsidRDefault="00D208BE">
      <w:pPr>
        <w:tabs>
          <w:tab w:val="left" w:pos="2055"/>
        </w:tabs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D02FB3B" w14:textId="77777777" w:rsidR="00603280" w:rsidRDefault="00603280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6CEA04" w14:textId="77777777" w:rsidR="00603280" w:rsidRDefault="00D208BE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ROZUMIENIE / SŁUCHANIE</w:t>
      </w:r>
    </w:p>
    <w:p w14:paraId="0B5A5E4B" w14:textId="77777777" w:rsidR="00603280" w:rsidRDefault="0060328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E0179F" w14:textId="77777777" w:rsidR="00603280" w:rsidRDefault="00D208BE">
      <w:pPr>
        <w:widowControl/>
        <w:numPr>
          <w:ilvl w:val="0"/>
          <w:numId w:val="9"/>
        </w:numPr>
        <w:tabs>
          <w:tab w:val="left" w:pos="3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polecenia nauczyciela i właściwie na nie reaguje;</w:t>
      </w:r>
    </w:p>
    <w:p w14:paraId="43F70754" w14:textId="77777777" w:rsidR="00603280" w:rsidRDefault="00D208BE">
      <w:pPr>
        <w:widowControl/>
        <w:numPr>
          <w:ilvl w:val="0"/>
          <w:numId w:val="9"/>
        </w:numPr>
        <w:tabs>
          <w:tab w:val="left" w:pos="3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proste zwroty używane na co dzień (powitanie, pożegnanie, pytania o samopoczucie, zwroty grzecznościowe);</w:t>
      </w:r>
    </w:p>
    <w:p w14:paraId="76E0EFD0" w14:textId="2C9168B9" w:rsidR="00603280" w:rsidRDefault="00D208BE">
      <w:pPr>
        <w:widowControl/>
        <w:numPr>
          <w:ilvl w:val="0"/>
          <w:numId w:val="9"/>
        </w:numPr>
        <w:tabs>
          <w:tab w:val="left" w:pos="3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poznane słownictwo dotyczące nazwy kolorów, przyborów szkolnych, czynności wykonywanych w klasie, części ciała i twarzy, czynności związanych ze zmysłami, członków rodziny, a przy wsparciu nauczyciela również nazwy przedmiotów znajdujących się w szkole, czynności ruchowych, zawodów;</w:t>
      </w:r>
    </w:p>
    <w:p w14:paraId="2E5CF7A6" w14:textId="77777777" w:rsidR="00603280" w:rsidRDefault="00D208BE">
      <w:pPr>
        <w:numPr>
          <w:ilvl w:val="0"/>
          <w:numId w:val="9"/>
        </w:num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rozpoznaje słownictwo związane ze świętami: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Halloween, Christmas;</w:t>
      </w:r>
    </w:p>
    <w:p w14:paraId="3F956329" w14:textId="77777777" w:rsidR="00603280" w:rsidRDefault="00D208BE">
      <w:pPr>
        <w:numPr>
          <w:ilvl w:val="0"/>
          <w:numId w:val="9"/>
        </w:num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pytania o samopoczucie, kolor, liczbę, to, co robimy w szkole, posiadanie oraz prośby;</w:t>
      </w:r>
    </w:p>
    <w:p w14:paraId="6109FD26" w14:textId="77777777" w:rsidR="00603280" w:rsidRDefault="00D208BE">
      <w:pPr>
        <w:widowControl/>
        <w:numPr>
          <w:ilvl w:val="0"/>
          <w:numId w:val="9"/>
        </w:numPr>
        <w:tabs>
          <w:tab w:val="left" w:pos="3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sens opowiedzianych historyjek, dialogów, bajek, jeśli są wsparte obrazem, gestami, rekwizytami, mimiką.</w:t>
      </w:r>
    </w:p>
    <w:p w14:paraId="5741922A" w14:textId="77777777" w:rsidR="00603280" w:rsidRDefault="00603280">
      <w:pPr>
        <w:widowControl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9913CAA" w14:textId="77777777" w:rsidR="00603280" w:rsidRDefault="00D208BE">
      <w:pPr>
        <w:widowControl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MÓWIENIE</w:t>
      </w:r>
    </w:p>
    <w:p w14:paraId="23D0EC59" w14:textId="77777777" w:rsidR="00603280" w:rsidRDefault="00603280">
      <w:pPr>
        <w:widowControl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107DAB7" w14:textId="77777777" w:rsidR="00603280" w:rsidRDefault="00D208BE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wita się i żegna prostymi zwrotami;</w:t>
      </w:r>
    </w:p>
    <w:p w14:paraId="455E63CA" w14:textId="77777777" w:rsidR="00603280" w:rsidRDefault="00D208BE">
      <w:pPr>
        <w:widowControl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powtarza poznane słownictwo, wyrażenia, życzenia świąteczne i próbuje je stosować samodzielnie;</w:t>
      </w:r>
    </w:p>
    <w:p w14:paraId="512716E5" w14:textId="77777777" w:rsidR="00603280" w:rsidRDefault="00D208BE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nazywa niektóre przybory szkolne, czynności wykonywane w klasie,</w:t>
      </w:r>
      <w:r w:rsidR="0006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części ciała i twarzy, czynności związane ze zmysłami, członków rodziny;</w:t>
      </w:r>
    </w:p>
    <w:p w14:paraId="63A63937" w14:textId="77777777" w:rsidR="00603280" w:rsidRDefault="00D208BE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liczy do 10</w:t>
      </w:r>
    </w:p>
    <w:p w14:paraId="7AEDCDA4" w14:textId="77777777" w:rsidR="00603280" w:rsidRDefault="00D208BE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zadaje pytanie o imię i się przedstawia; </w:t>
      </w:r>
    </w:p>
    <w:p w14:paraId="0FF7048B" w14:textId="77777777" w:rsidR="00603280" w:rsidRDefault="00D208BE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śpiewa proste piosenki, recytuje krótkie wierszyki i rymowanki;</w:t>
      </w:r>
    </w:p>
    <w:p w14:paraId="1275F4A2" w14:textId="77777777" w:rsidR="00603280" w:rsidRDefault="00D208BE">
      <w:pPr>
        <w:widowControl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potrafi odgrywać treść krótkich scenek ćwiczonych na zajęciach;</w:t>
      </w:r>
    </w:p>
    <w:p w14:paraId="52369DCD" w14:textId="77777777" w:rsidR="00603280" w:rsidRDefault="00D208BE">
      <w:pPr>
        <w:widowControl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potrafi odpowiadać na proste pytania pojedynczymi słowami bądź stałymi zwrotami, które poznało na zajęciach</w:t>
      </w:r>
    </w:p>
    <w:p w14:paraId="1450AF19" w14:textId="77777777" w:rsidR="00603280" w:rsidRDefault="00603280"/>
    <w:p w14:paraId="7659FB97" w14:textId="77777777" w:rsidR="00603280" w:rsidRDefault="00603280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15C1D2" w14:textId="77777777" w:rsidR="00603280" w:rsidRDefault="00D208BE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CZYTANIE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UMIEJĘTNOŚĆ CZYTANIA ZALEŻNA OD MOŻLIWOŚCI DZIECKA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5EB979C4" w14:textId="77777777" w:rsidR="00603280" w:rsidRDefault="00603280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814460" w14:textId="77777777" w:rsidR="00603280" w:rsidRDefault="00D208BE">
      <w:pPr>
        <w:widowControl/>
        <w:numPr>
          <w:ilvl w:val="0"/>
          <w:numId w:val="8"/>
        </w:num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pierwszym semestrze umiejętność czytania podlega tylko ocenie kształtującej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28C721" w14:textId="77777777" w:rsidR="00603280" w:rsidRDefault="00603280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6C15ED" w14:textId="77777777" w:rsidR="00603280" w:rsidRDefault="00603280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7139F6" w14:textId="77777777" w:rsidR="00261112" w:rsidRDefault="00261112">
      <w:pPr>
        <w:widowControl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E92163D" w14:textId="616B538D" w:rsidR="00603280" w:rsidRDefault="00D208BE">
      <w:pPr>
        <w:widowControl/>
        <w:rPr>
          <w:i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PISANIE</w:t>
      </w:r>
    </w:p>
    <w:p w14:paraId="556C06CA" w14:textId="77777777" w:rsidR="00603280" w:rsidRDefault="00D208BE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pisze po śladzie pojedyncze wyrazy poznane na zajęciach.</w:t>
      </w:r>
    </w:p>
    <w:p w14:paraId="2C4D4B0D" w14:textId="77777777" w:rsidR="00603280" w:rsidRDefault="00603280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44F921" w14:textId="77777777" w:rsidR="00603280" w:rsidRDefault="00603280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644CC" w14:textId="77777777" w:rsidR="00603280" w:rsidRDefault="00D208BE">
      <w:pPr>
        <w:widowControl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SŁOWNICTWO</w:t>
      </w:r>
    </w:p>
    <w:p w14:paraId="0A5A2FD6" w14:textId="77777777" w:rsidR="00603280" w:rsidRDefault="00603280">
      <w:pPr>
        <w:widowControl/>
        <w:tabs>
          <w:tab w:val="left" w:pos="360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E9E39B" w14:textId="77777777" w:rsidR="00603280" w:rsidRDefault="00D208BE">
      <w:pPr>
        <w:widowControl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 poznane podczas zajęć słownictwo i wyrażenia (przybory szkolne, czynności wykonywane w klasie,</w:t>
      </w:r>
      <w:r w:rsidR="00064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części ciała i twarzy, czynności związane ze zmysłami, członków rodziny, a przy wsparciu nauczyciela również nazwy przedmiotów znajdujących się w szkole, czynności ruchowych, zawodów;)</w:t>
      </w:r>
    </w:p>
    <w:p w14:paraId="67CD9A5B" w14:textId="77777777" w:rsidR="00603280" w:rsidRDefault="00603280">
      <w:pPr>
        <w:widowControl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5A78839" w14:textId="77777777" w:rsidR="00603280" w:rsidRDefault="00603280">
      <w:pPr>
        <w:widowControl/>
        <w:tabs>
          <w:tab w:val="left" w:pos="360"/>
        </w:tabs>
        <w:jc w:val="both"/>
      </w:pPr>
    </w:p>
    <w:p w14:paraId="1721D384" w14:textId="77777777" w:rsidR="00603280" w:rsidRDefault="00D208BE">
      <w:pPr>
        <w:widowControl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BC3C82" w14:textId="77777777" w:rsidR="00603280" w:rsidRDefault="00603280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69FAA0" w14:textId="77777777" w:rsidR="00603280" w:rsidRDefault="00D208BE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WYMAGANIA PONADPODSTAWOWE</w:t>
      </w:r>
    </w:p>
    <w:p w14:paraId="0BC0BD32" w14:textId="77777777" w:rsidR="00603280" w:rsidRDefault="00603280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C26DE4F" w14:textId="77777777" w:rsidR="00603280" w:rsidRDefault="00D208BE">
      <w:pPr>
        <w:widowControl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Uczeń wykazuje znajomość materiału większą od wymagań podstawowych i wymagań na ocenę bardzo dobrze. Jest bardzo samodzielny w swoich działaniach.</w:t>
      </w:r>
    </w:p>
    <w:p w14:paraId="7A2B70E9" w14:textId="77777777" w:rsidR="00603280" w:rsidRDefault="0060328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97905B" w14:textId="77777777" w:rsidR="00603280" w:rsidRDefault="0060328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89DAB0" w14:textId="77777777" w:rsidR="00603280" w:rsidRDefault="00603280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7974D81" w14:textId="77777777" w:rsidR="00603280" w:rsidRDefault="00D208BE">
      <w:pPr>
        <w:spacing w:line="36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SEMESTR II </w:t>
      </w:r>
    </w:p>
    <w:p w14:paraId="62853736" w14:textId="77777777" w:rsidR="00603280" w:rsidRDefault="00D208BE">
      <w:pPr>
        <w:spacing w:line="360" w:lineRule="auto"/>
        <w:jc w:val="center"/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WYMAGANIA PODSTAWOWE</w:t>
      </w:r>
    </w:p>
    <w:p w14:paraId="2BA3FB4B" w14:textId="77777777" w:rsidR="00603280" w:rsidRDefault="0060328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EC3C92" w14:textId="77777777" w:rsidR="00603280" w:rsidRDefault="0060328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DC7C17" w14:textId="77777777" w:rsidR="00603280" w:rsidRDefault="00D208B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ROZUMIENIE / SŁUCHANIE</w:t>
      </w:r>
    </w:p>
    <w:p w14:paraId="2E914A09" w14:textId="77777777" w:rsidR="00603280" w:rsidRDefault="0060328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6D20048" w14:textId="77777777" w:rsidR="00603280" w:rsidRDefault="00D208BE">
      <w:pPr>
        <w:widowControl/>
        <w:numPr>
          <w:ilvl w:val="0"/>
          <w:numId w:val="1"/>
        </w:numPr>
        <w:tabs>
          <w:tab w:val="left" w:pos="3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polecenia nauczyciela i właściwie na nie reaguje;</w:t>
      </w:r>
    </w:p>
    <w:p w14:paraId="116188CD" w14:textId="77777777" w:rsidR="00603280" w:rsidRDefault="00D208BE">
      <w:pPr>
        <w:widowControl/>
        <w:numPr>
          <w:ilvl w:val="0"/>
          <w:numId w:val="1"/>
        </w:numPr>
        <w:tabs>
          <w:tab w:val="left" w:pos="3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proste zwroty używane na co dzień (powitanie, pożegnanie, pytania o samopoczucie, zwroty grzecznościowe);</w:t>
      </w:r>
    </w:p>
    <w:p w14:paraId="65C9CE40" w14:textId="2BC9883B" w:rsidR="00603280" w:rsidRDefault="00D208BE">
      <w:pPr>
        <w:widowControl/>
        <w:numPr>
          <w:ilvl w:val="0"/>
          <w:numId w:val="1"/>
        </w:numPr>
        <w:tabs>
          <w:tab w:val="left" w:pos="3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poznane słownictwo i wyrażenia z pierwszego semestru oraz te dotyczące nazwy produktów spożywczych, grup żywności, dzikich zwierząt, czynności, zabawek, materiałów (z których wykonane są zabawki), przyimki (in, on, under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 a przy wsparciu nauczyciela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również przymiotniki (old, new, fast, slow</w:t>
      </w:r>
      <w:r w:rsidR="0026111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easy, difficult), nazwy stanów pogody, nazwy zastawy stołowej;</w:t>
      </w:r>
    </w:p>
    <w:p w14:paraId="09FA6CC8" w14:textId="77777777" w:rsidR="00603280" w:rsidRDefault="00D208BE">
      <w:pPr>
        <w:widowControl/>
        <w:numPr>
          <w:ilvl w:val="0"/>
          <w:numId w:val="1"/>
        </w:numPr>
        <w:tabs>
          <w:tab w:val="left" w:pos="3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rozpoznaje słownictwo związane ze świętami: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Easter;</w:t>
      </w:r>
    </w:p>
    <w:p w14:paraId="672BEDF9" w14:textId="77777777" w:rsidR="00603280" w:rsidRDefault="00D208BE">
      <w:pPr>
        <w:widowControl/>
        <w:numPr>
          <w:ilvl w:val="0"/>
          <w:numId w:val="1"/>
        </w:numPr>
        <w:tabs>
          <w:tab w:val="left" w:pos="3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pytania o upodobania, swoje umiejętności i położenie przedmiotów</w:t>
      </w:r>
    </w:p>
    <w:p w14:paraId="1B5567F0" w14:textId="77777777" w:rsidR="00603280" w:rsidRDefault="00D208BE">
      <w:pPr>
        <w:widowControl/>
        <w:numPr>
          <w:ilvl w:val="0"/>
          <w:numId w:val="1"/>
        </w:numPr>
        <w:tabs>
          <w:tab w:val="left" w:pos="3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rozumie sens opowiedzianych historyjek, dialogów, bajek, jeśli są wsparte obrazem, gestami, rekwizytami, mimiką;</w:t>
      </w:r>
    </w:p>
    <w:p w14:paraId="36812D0B" w14:textId="77777777" w:rsidR="00603280" w:rsidRDefault="00603280">
      <w:pPr>
        <w:widowControl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4A9C415" w14:textId="77777777" w:rsidR="00603280" w:rsidRDefault="00D208BE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4FD41F3D" w14:textId="77777777" w:rsidR="00603280" w:rsidRDefault="00D208BE">
      <w:pPr>
        <w:widowControl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MÓWIENIE</w:t>
      </w:r>
    </w:p>
    <w:p w14:paraId="17BF3730" w14:textId="77777777" w:rsidR="00603280" w:rsidRDefault="00603280">
      <w:pPr>
        <w:widowControl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DB4DF9E" w14:textId="77777777" w:rsidR="00603280" w:rsidRDefault="00D208BE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wita się, żegna, przedstawia oraz mówi o swoim samopoczuciu;</w:t>
      </w:r>
    </w:p>
    <w:p w14:paraId="3EF36633" w14:textId="77777777" w:rsidR="00603280" w:rsidRDefault="00D208BE">
      <w:pPr>
        <w:widowControl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samodzielnie stosuje poznane i powtarzane wyrazy, zwroty i życzenia;</w:t>
      </w:r>
    </w:p>
    <w:p w14:paraId="1AA4760A" w14:textId="77777777" w:rsidR="00603280" w:rsidRDefault="00D208BE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nazywa niektóre produkty i grupy spożywcze, dzikie zwierzęta, czynności ruchu, zabawki oraz materiały, z których wykonane są różne przedmioty. </w:t>
      </w:r>
    </w:p>
    <w:p w14:paraId="32512A5C" w14:textId="77777777" w:rsidR="00603280" w:rsidRDefault="00D208BE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stara się zadawać pytania o upodobania, umiejętności i położenie przedmiotów i na nie odpowiada pojedynczym słowem bądź zwrotami poznanymi na zajęciach;</w:t>
      </w:r>
    </w:p>
    <w:p w14:paraId="6ED2E542" w14:textId="77777777" w:rsidR="00603280" w:rsidRDefault="00D208BE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śpiewa piosenki, recytuje krótkie wierszyki i rymowanki;</w:t>
      </w:r>
    </w:p>
    <w:p w14:paraId="2BB20D03" w14:textId="77777777" w:rsidR="00603280" w:rsidRDefault="00D208BE">
      <w:pPr>
        <w:widowControl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potrafi odgrywać treść krótkich scenek ćwiczonych na zajęciach;</w:t>
      </w:r>
    </w:p>
    <w:p w14:paraId="68AA05A1" w14:textId="77777777" w:rsidR="00603280" w:rsidRDefault="00603280">
      <w:pPr>
        <w:widowControl/>
      </w:pPr>
    </w:p>
    <w:p w14:paraId="5DA6CDA6" w14:textId="77777777" w:rsidR="00603280" w:rsidRDefault="0060328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2C432D" w14:textId="77777777" w:rsidR="00603280" w:rsidRDefault="00D208BE">
      <w:pPr>
        <w:widowControl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CZYTANIE  </w:t>
      </w:r>
    </w:p>
    <w:p w14:paraId="341A0870" w14:textId="77777777" w:rsidR="00603280" w:rsidRDefault="00603280">
      <w:pPr>
        <w:widowControl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5C28A86" w14:textId="77777777" w:rsidR="00603280" w:rsidRDefault="00D208BE">
      <w:pPr>
        <w:widowControl/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czyta pojedyncze słowa ze zrozumieniem</w:t>
      </w:r>
    </w:p>
    <w:p w14:paraId="73492EB6" w14:textId="77777777" w:rsidR="00603280" w:rsidRDefault="00D208BE">
      <w:pPr>
        <w:widowControl/>
        <w:numPr>
          <w:ilvl w:val="0"/>
          <w:numId w:val="3"/>
        </w:num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pomocą nauczyciela stara się czytać proste zwroty i wyrażenia poznane na zajęciach</w:t>
      </w:r>
    </w:p>
    <w:p w14:paraId="5991FBDE" w14:textId="77777777" w:rsidR="00603280" w:rsidRDefault="00603280">
      <w:pPr>
        <w:widowControl/>
        <w:tabs>
          <w:tab w:val="left" w:pos="360"/>
        </w:tabs>
        <w:ind w:left="720"/>
      </w:pPr>
    </w:p>
    <w:p w14:paraId="50786850" w14:textId="77777777" w:rsidR="00603280" w:rsidRDefault="00603280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4697C9" w14:textId="77777777" w:rsidR="00603280" w:rsidRDefault="00D208BE">
      <w:pPr>
        <w:widowControl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PISANIE</w:t>
      </w:r>
    </w:p>
    <w:p w14:paraId="4D39C1E0" w14:textId="77777777" w:rsidR="00603280" w:rsidRDefault="00603280">
      <w:pPr>
        <w:widowControl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BCF8FA2" w14:textId="77777777" w:rsidR="00603280" w:rsidRDefault="00D208BE">
      <w:pPr>
        <w:widowControl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pisze po śladzie i przepisuje (odwzorowuje) proste nazwy poznane podczas zajęć;</w:t>
      </w:r>
    </w:p>
    <w:p w14:paraId="24C60ADA" w14:textId="77777777" w:rsidR="00603280" w:rsidRDefault="00D208BE">
      <w:pPr>
        <w:widowControl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stara się uzupełniać zdania poznanymi wyrazami;</w:t>
      </w:r>
    </w:p>
    <w:p w14:paraId="5C9B0E3B" w14:textId="77777777" w:rsidR="00603280" w:rsidRDefault="00603280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7DE0C0" w14:textId="77777777" w:rsidR="00603280" w:rsidRDefault="00603280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23EE21" w14:textId="77777777" w:rsidR="00603280" w:rsidRDefault="00D208BE">
      <w:pPr>
        <w:widowControl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SŁOWNICTWO</w:t>
      </w:r>
    </w:p>
    <w:p w14:paraId="307353A9" w14:textId="77777777" w:rsidR="00603280" w:rsidRDefault="00603280">
      <w:pPr>
        <w:widowControl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35D54E8" w14:textId="6D7C0EA1" w:rsidR="00603280" w:rsidRDefault="00D208BE">
      <w:pPr>
        <w:widowControl/>
        <w:numPr>
          <w:ilvl w:val="0"/>
          <w:numId w:val="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 poznane podczas zajęć słownictwo i wyrażenia poznane w pierwszym semestrze oraz nazwy produktów spożywczych, grup żywności, dzikich zwierząt, czynności, zabawek, materiałów (z których wykonane są zabawki), przyimki (in, on, under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 a przy wsparciu nauczyciela</w:t>
      </w:r>
      <w:r>
        <w:rPr>
          <w:rFonts w:ascii="Times New Roman" w:eastAsia="Times New Roman" w:hAnsi="Times New Roman" w:cs="Times New Roman"/>
          <w:sz w:val="24"/>
          <w:szCs w:val="24"/>
        </w:rPr>
        <w:t>: przymiotniki (old, new, fast, slow</w:t>
      </w:r>
      <w:r w:rsidR="0026111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easy, difficult), nazwy stanów pogody, nazwy zastawy stołowej;</w:t>
      </w:r>
    </w:p>
    <w:p w14:paraId="3E8F324E" w14:textId="77777777" w:rsidR="00603280" w:rsidRDefault="00603280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1689B501" w14:textId="77777777" w:rsidR="00603280" w:rsidRDefault="00603280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BF19299" w14:textId="77777777" w:rsidR="00603280" w:rsidRDefault="00603280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D91CA01" w14:textId="77777777" w:rsidR="00603280" w:rsidRDefault="00D208BE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WYMAGANIA PONADPODSTAWOWE</w:t>
      </w:r>
    </w:p>
    <w:p w14:paraId="1CFF5AB6" w14:textId="77777777" w:rsidR="00603280" w:rsidRDefault="00603280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B47C380" w14:textId="77777777" w:rsidR="00603280" w:rsidRDefault="00D208BE">
      <w:pPr>
        <w:widowControl/>
      </w:pPr>
      <w:r>
        <w:rPr>
          <w:rFonts w:ascii="Times New Roman" w:eastAsia="Times New Roman" w:hAnsi="Times New Roman" w:cs="Times New Roman"/>
          <w:sz w:val="24"/>
          <w:szCs w:val="24"/>
        </w:rPr>
        <w:t>Uczeń wykazuje znajomość materiału większą od wymagań podstawowych i wymagań na ocenę bardzo dobrze. Jest bardzo samodzielny w swoich działaniach.</w:t>
      </w:r>
    </w:p>
    <w:p w14:paraId="5B23AEA2" w14:textId="77777777" w:rsidR="00603280" w:rsidRDefault="00603280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EF7258" w14:textId="77777777" w:rsidR="00603280" w:rsidRDefault="00603280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024641" w14:textId="77777777" w:rsidR="00603280" w:rsidRDefault="00D208BE">
      <w:pPr>
        <w:widowControl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Ustalenia dodatkowe: </w:t>
      </w:r>
    </w:p>
    <w:p w14:paraId="6D4DEC80" w14:textId="77777777" w:rsidR="00603280" w:rsidRDefault="00D208BE">
      <w:pPr>
        <w:widowControl/>
      </w:pPr>
      <w:r>
        <w:rPr>
          <w:rFonts w:ascii="Times New Roman" w:eastAsia="Times New Roman" w:hAnsi="Times New Roman" w:cs="Times New Roman"/>
          <w:sz w:val="24"/>
          <w:szCs w:val="24"/>
        </w:rPr>
        <w:t>Wymagania edukacyjne są dostosowywane do możliwości i umiejętności ucznia.</w:t>
      </w:r>
    </w:p>
    <w:p w14:paraId="6176E6E1" w14:textId="77777777" w:rsidR="00603280" w:rsidRDefault="00D208BE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Uczeń klasy I prowadzi portfolio językowe, w którym zbiera wybrane przez nauczyciela wytwory swoich prac.</w:t>
      </w:r>
    </w:p>
    <w:p w14:paraId="298433A9" w14:textId="77777777" w:rsidR="00603280" w:rsidRDefault="00D208BE">
      <w:pPr>
        <w:ind w:left="-540" w:right="-468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4FBE9FC7" w14:textId="77777777" w:rsidR="00603280" w:rsidRDefault="0060328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F0476C6" w14:textId="77777777" w:rsidR="00603280" w:rsidRDefault="00D208B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14:paraId="494D6FD5" w14:textId="77777777" w:rsidR="00603280" w:rsidRDefault="00D208BE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Ocenianiu kształtującemu (ocenianie na podstawie sformułowanej informacji zwrotnej) w klasie I podlegać będą:</w:t>
      </w:r>
    </w:p>
    <w:p w14:paraId="3AC8196B" w14:textId="77777777" w:rsidR="00603280" w:rsidRDefault="00D208BE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portfolio językowe ucznia (jego wybrane elementy);</w:t>
      </w:r>
    </w:p>
    <w:p w14:paraId="2983EBF3" w14:textId="77777777" w:rsidR="00603280" w:rsidRDefault="00D208BE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mówienie (wybrana bieżąca wypowiedź ustna ucznia, np. recytacja wierszyka) raz w semestrze;</w:t>
      </w:r>
    </w:p>
    <w:p w14:paraId="44FF8718" w14:textId="77777777" w:rsidR="00603280" w:rsidRDefault="00D208BE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czytanie (umiejętność czytania zależna jest od możliwości dziecka) w miarę potrzeb;</w:t>
      </w:r>
    </w:p>
    <w:p w14:paraId="19EE77F1" w14:textId="77777777" w:rsidR="00603280" w:rsidRDefault="0060328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7C1251" w14:textId="77777777" w:rsidR="00603280" w:rsidRPr="00261112" w:rsidRDefault="00D208BE">
      <w:pPr>
        <w:jc w:val="both"/>
        <w:rPr>
          <w:i/>
          <w:iCs/>
        </w:rPr>
      </w:pPr>
      <w:r w:rsidRPr="002611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Powyższe wymagania są zgodne z rozporządzeniem MEN z dn. 14 lutego 2017r. w sprawie podstawy programowej wychowania przedszkolnego oraz kształcenia ogólnego </w:t>
      </w:r>
      <w:r w:rsidRPr="00261112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w poszczególnych typach szkół oraz standardami wymagań będących podstawą przeprowadzenia sprawdzianu w klasie szóstej. (Dz.U. z 2017r. Poz. 59)</w:t>
      </w:r>
    </w:p>
    <w:p w14:paraId="6ED7AF59" w14:textId="77777777" w:rsidR="00603280" w:rsidRDefault="00D208BE">
      <w:pPr>
        <w:ind w:left="283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14:paraId="636EE855" w14:textId="77777777" w:rsidR="00603280" w:rsidRDefault="00D208BE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0D40096" w14:textId="77777777" w:rsidR="00603280" w:rsidRDefault="00D208BE"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sectPr w:rsidR="00603280">
      <w:footerReference w:type="default" r:id="rId7"/>
      <w:footerReference w:type="first" r:id="rId8"/>
      <w:pgSz w:w="11906" w:h="16838"/>
      <w:pgMar w:top="1417" w:right="1417" w:bottom="1417" w:left="1417" w:header="72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FDBE" w14:textId="77777777" w:rsidR="00A15F8A" w:rsidRDefault="00A15F8A">
      <w:r>
        <w:separator/>
      </w:r>
    </w:p>
  </w:endnote>
  <w:endnote w:type="continuationSeparator" w:id="0">
    <w:p w14:paraId="23DF1767" w14:textId="77777777" w:rsidR="00A15F8A" w:rsidRDefault="00A1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5B68" w14:textId="77777777" w:rsidR="00603280" w:rsidRDefault="00D208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1D1718AF" wp14:editId="1A1AB29D">
              <wp:simplePos x="0" y="0"/>
              <wp:positionH relativeFrom="column">
                <wp:posOffset>6578600</wp:posOffset>
              </wp:positionH>
              <wp:positionV relativeFrom="paragraph">
                <wp:posOffset>0</wp:posOffset>
              </wp:positionV>
              <wp:extent cx="76835" cy="15176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2345" y="3708880"/>
                        <a:ext cx="67310" cy="14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42FDFD" w14:textId="77777777" w:rsidR="00603280" w:rsidRDefault="00D208BE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3</w:t>
                          </w:r>
                        </w:p>
                        <w:p w14:paraId="5E169B4A" w14:textId="77777777" w:rsidR="00603280" w:rsidRDefault="0060328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6578600</wp:posOffset>
              </wp:positionH>
              <wp:positionV relativeFrom="paragraph">
                <wp:posOffset>0</wp:posOffset>
              </wp:positionV>
              <wp:extent cx="76835" cy="15176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835" cy="1517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BF5A" w14:textId="77777777" w:rsidR="00603280" w:rsidRDefault="006032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70489" w14:textId="77777777" w:rsidR="00A15F8A" w:rsidRDefault="00A15F8A">
      <w:r>
        <w:separator/>
      </w:r>
    </w:p>
  </w:footnote>
  <w:footnote w:type="continuationSeparator" w:id="0">
    <w:p w14:paraId="33D3373A" w14:textId="77777777" w:rsidR="00A15F8A" w:rsidRDefault="00A1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44E6"/>
    <w:multiLevelType w:val="multilevel"/>
    <w:tmpl w:val="F2E00C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4D4442"/>
    <w:multiLevelType w:val="multilevel"/>
    <w:tmpl w:val="C652DC1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62673EE"/>
    <w:multiLevelType w:val="multilevel"/>
    <w:tmpl w:val="7076F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87279C"/>
    <w:multiLevelType w:val="multilevel"/>
    <w:tmpl w:val="75AA75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494CA9"/>
    <w:multiLevelType w:val="multilevel"/>
    <w:tmpl w:val="6622C7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E47F83"/>
    <w:multiLevelType w:val="multilevel"/>
    <w:tmpl w:val="50F425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AD3851"/>
    <w:multiLevelType w:val="multilevel"/>
    <w:tmpl w:val="56FC51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026118"/>
    <w:multiLevelType w:val="multilevel"/>
    <w:tmpl w:val="53E842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02A5EED"/>
    <w:multiLevelType w:val="multilevel"/>
    <w:tmpl w:val="FFFC2D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08B3BB1"/>
    <w:multiLevelType w:val="multilevel"/>
    <w:tmpl w:val="7ADCEE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280"/>
    <w:rsid w:val="000648C7"/>
    <w:rsid w:val="000F34EE"/>
    <w:rsid w:val="00261112"/>
    <w:rsid w:val="002A274E"/>
    <w:rsid w:val="003D717B"/>
    <w:rsid w:val="005807D9"/>
    <w:rsid w:val="00603280"/>
    <w:rsid w:val="00763588"/>
    <w:rsid w:val="00884E76"/>
    <w:rsid w:val="008B21A4"/>
    <w:rsid w:val="00A15F8A"/>
    <w:rsid w:val="00AF31E2"/>
    <w:rsid w:val="00B127F8"/>
    <w:rsid w:val="00C555A2"/>
    <w:rsid w:val="00D208BE"/>
    <w:rsid w:val="00F0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F49278"/>
  <w15:docId w15:val="{256A0B5C-9FAF-A749-9A49-FE320859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809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Osińska</cp:lastModifiedBy>
  <cp:revision>9</cp:revision>
  <cp:lastPrinted>2022-08-29T19:57:00Z</cp:lastPrinted>
  <dcterms:created xsi:type="dcterms:W3CDTF">2020-08-31T16:27:00Z</dcterms:created>
  <dcterms:modified xsi:type="dcterms:W3CDTF">2023-08-31T17:51:00Z</dcterms:modified>
</cp:coreProperties>
</file>