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E6E8" w14:textId="77777777" w:rsidR="00575EB7" w:rsidRDefault="00575EB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E8A3DD" w14:textId="77777777" w:rsidR="00575EB7" w:rsidRDefault="00575EB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497630" w14:textId="77777777" w:rsidR="00575EB7" w:rsidRDefault="00575EB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765BD2" w14:textId="77777777" w:rsidR="00575EB7" w:rsidRDefault="00575EB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FF820C" w14:textId="77777777" w:rsidR="00575EB7" w:rsidRDefault="00575EB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2D008F" w14:textId="77777777" w:rsidR="00575EB7" w:rsidRDefault="00575EB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F80B9F" w14:textId="77777777" w:rsidR="00575EB7" w:rsidRDefault="00575EB7" w:rsidP="00FB3621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C5BCE50" w14:textId="77777777" w:rsidR="00575EB7" w:rsidRDefault="00575EB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0D612D" w14:textId="77777777" w:rsidR="00575EB7" w:rsidRDefault="00575EB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BDE5A9" w14:textId="77777777" w:rsidR="00575EB7" w:rsidRDefault="00575EB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64231B" w14:textId="77777777" w:rsidR="00575EB7" w:rsidRDefault="00575EB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366F91" w14:textId="77777777" w:rsidR="00575EB7" w:rsidRDefault="00575EB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085F44" w14:textId="77777777" w:rsidR="00575EB7" w:rsidRDefault="00575EB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5E5769" w14:textId="77777777" w:rsidR="00575EB7" w:rsidRDefault="00575EB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5F637C" w14:textId="77777777" w:rsidR="00575EB7" w:rsidRDefault="00575EB7" w:rsidP="00E80895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1B89CB" w14:textId="193D127D" w:rsidR="00575EB7" w:rsidRDefault="00575EB7" w:rsidP="00E80895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Wymagania edukacyjne dla klas 0a, 0b z języka angielskiego, opracowane na podstawie podręcznika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Tiger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Friends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Starter wydawnictwa Macmillan, obowiązujące w roku szkolnym 202</w:t>
      </w:r>
      <w:r w:rsidR="00980A7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980A7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2AE806" w14:textId="77777777" w:rsidR="00575EB7" w:rsidRDefault="00575EB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EF0037" w14:textId="77777777" w:rsidR="00575EB7" w:rsidRDefault="00575EB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FAAE66" w14:textId="10CF1B0F" w:rsidR="00575EB7" w:rsidRPr="00E80895" w:rsidRDefault="00575EB7" w:rsidP="00575EB7">
      <w:pPr>
        <w:widowContro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80895">
        <w:rPr>
          <w:rFonts w:ascii="Times New Roman" w:eastAsia="Times New Roman" w:hAnsi="Times New Roman" w:cs="Times New Roman"/>
          <w:sz w:val="28"/>
          <w:szCs w:val="28"/>
          <w:u w:val="single"/>
        </w:rPr>
        <w:t>Nauczyciel uczący:</w:t>
      </w:r>
    </w:p>
    <w:p w14:paraId="744DDBD9" w14:textId="1232AD33" w:rsidR="00575EB7" w:rsidRDefault="00575EB7" w:rsidP="00575EB7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80A79">
        <w:rPr>
          <w:rFonts w:ascii="Times New Roman" w:eastAsia="Times New Roman" w:hAnsi="Times New Roman" w:cs="Times New Roman"/>
          <w:sz w:val="28"/>
          <w:szCs w:val="28"/>
        </w:rPr>
        <w:t>Iwona Michalak</w:t>
      </w:r>
    </w:p>
    <w:p w14:paraId="43F08693" w14:textId="77777777" w:rsidR="00575EB7" w:rsidRDefault="00575EB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A3FB8B" w14:textId="77777777" w:rsidR="00575EB7" w:rsidRDefault="00575EB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71E50F" w14:textId="77777777" w:rsidR="00575EB7" w:rsidRDefault="00575EB7" w:rsidP="00575EB7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F74A0E0" w14:textId="77777777" w:rsidR="00575EB7" w:rsidRDefault="00575EB7" w:rsidP="00575EB7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F768142" w14:textId="77777777" w:rsidR="00575EB7" w:rsidRDefault="00575EB7" w:rsidP="00575EB7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25AF175" w14:textId="77777777" w:rsidR="00E80895" w:rsidRDefault="00E80895" w:rsidP="00575EB7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503A922" w14:textId="77777777" w:rsidR="00E80895" w:rsidRDefault="00E80895" w:rsidP="00575EB7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1DF8A5D" w14:textId="77777777" w:rsidR="00E80895" w:rsidRDefault="00E80895" w:rsidP="00575EB7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7C46C25" w14:textId="77777777" w:rsidR="00E80895" w:rsidRDefault="00E80895" w:rsidP="00575EB7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FC415C8" w14:textId="77777777" w:rsidR="00E80895" w:rsidRDefault="00E80895" w:rsidP="00575EB7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FEC67F2" w14:textId="77777777" w:rsidR="00FB3621" w:rsidRDefault="00FB3621" w:rsidP="00575EB7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4B58B4A" w14:textId="77777777" w:rsidR="00FB3621" w:rsidRDefault="00FB3621" w:rsidP="00575EB7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072D491" w14:textId="77777777" w:rsidR="00FB3621" w:rsidRDefault="00FB3621" w:rsidP="00575EB7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6CA80D1" w14:textId="77777777" w:rsidR="00FB3621" w:rsidRDefault="00FB3621" w:rsidP="00575EB7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8791089" w14:textId="77777777" w:rsidR="00FB3621" w:rsidRDefault="00FB3621" w:rsidP="00575EB7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0000001" w14:textId="5316D3DD" w:rsidR="00607F1E" w:rsidRDefault="00575EB7" w:rsidP="006D36AA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Wymagania edukacyjne dla klas 0a, 0b z języka angielskiego, opracowane na podstawie podręcznika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Tiger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Friends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Starter wydawnictwa Macmillan, obowiązujące w roku szkolnym 202</w:t>
      </w:r>
      <w:r w:rsidR="00AD769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AD769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2" w14:textId="77777777" w:rsidR="00607F1E" w:rsidRDefault="00607F1E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607F1E" w:rsidRDefault="00607F1E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4" w14:textId="77777777" w:rsidR="00607F1E" w:rsidRDefault="00575EB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SEMESTR I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</w:t>
      </w:r>
    </w:p>
    <w:p w14:paraId="00000005" w14:textId="77777777" w:rsidR="00607F1E" w:rsidRDefault="00575EB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WYMAGANIA PODSTAWOWE</w:t>
      </w:r>
    </w:p>
    <w:p w14:paraId="00000006" w14:textId="77777777" w:rsidR="00607F1E" w:rsidRDefault="00607F1E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607F1E" w:rsidRDefault="00607F1E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607F1E" w:rsidRDefault="00575EB7">
      <w:pPr>
        <w:widowContro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ROZUMIENIE / SŁUCHANIE</w:t>
      </w:r>
    </w:p>
    <w:p w14:paraId="00000009" w14:textId="77777777" w:rsidR="00607F1E" w:rsidRDefault="00607F1E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77777777" w:rsidR="00607F1E" w:rsidRDefault="00575EB7">
      <w:pPr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rozpoznaje brzmienie i melodię języka angielskiego;</w:t>
      </w:r>
    </w:p>
    <w:p w14:paraId="0000000B" w14:textId="08BE83C5" w:rsidR="00607F1E" w:rsidRDefault="00575EB7">
      <w:pPr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proste polecenia nauczyciela i potrafi z jego pomocą na nie zareagować;</w:t>
      </w:r>
    </w:p>
    <w:p w14:paraId="0000000C" w14:textId="01492F1A" w:rsidR="00607F1E" w:rsidRDefault="00575EB7">
      <w:pPr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rozpoznaje zwroty używane na co dzień oraz mające znaczenie dla danej zabawy;</w:t>
      </w:r>
    </w:p>
    <w:p w14:paraId="0000000D" w14:textId="77777777" w:rsidR="00607F1E" w:rsidRDefault="00575EB7">
      <w:pPr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rozpoznaje podstawowe zwroty grzecznościowe;</w:t>
      </w:r>
    </w:p>
    <w:p w14:paraId="0000000E" w14:textId="77777777" w:rsidR="00607F1E" w:rsidRDefault="00575EB7">
      <w:pPr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sens stosowanych na zajęciach pytań i wyrażeń;</w:t>
      </w:r>
    </w:p>
    <w:p w14:paraId="0000000F" w14:textId="77777777" w:rsidR="00607F1E" w:rsidRDefault="00575EB7">
      <w:pPr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rozpoznaje/ rozróżnia poznane słownictwo dotyczące nazwy kolorów, zabawek, części ciała i twarzy, sportów oraz słownictwo związane ze świętami (Halloween,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Christmas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0000010" w14:textId="77777777" w:rsidR="00607F1E" w:rsidRDefault="00575EB7">
      <w:pPr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sens opowiedzianych historyjek, dialogów, bajek, jeśli są wsparte obrazem, gestami, rekwizytami, mimiką.</w:t>
      </w:r>
    </w:p>
    <w:p w14:paraId="00000011" w14:textId="77777777" w:rsidR="00607F1E" w:rsidRDefault="00607F1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2" w14:textId="77777777" w:rsidR="00607F1E" w:rsidRDefault="00575EB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MÓWIENIE</w:t>
      </w:r>
    </w:p>
    <w:p w14:paraId="00000013" w14:textId="77777777" w:rsidR="00607F1E" w:rsidRDefault="00575EB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potrafi się przywitać i pożegnać;</w:t>
      </w:r>
    </w:p>
    <w:p w14:paraId="00000014" w14:textId="77777777" w:rsidR="00607F1E" w:rsidRDefault="00575EB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przedstawia się;  </w:t>
      </w:r>
    </w:p>
    <w:p w14:paraId="00000015" w14:textId="77777777" w:rsidR="00607F1E" w:rsidRDefault="00575EB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liczy do 10;</w:t>
      </w:r>
    </w:p>
    <w:p w14:paraId="00000016" w14:textId="77777777" w:rsidR="00607F1E" w:rsidRDefault="00575EB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powtarza poznane słownictwo, wyrażenia oraz życzenia świąteczne;</w:t>
      </w:r>
    </w:p>
    <w:p w14:paraId="00000017" w14:textId="6FA09BBC" w:rsidR="00607F1E" w:rsidRDefault="00575EB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śpiewa proste piosenki, recytuje krótkie wierszyki i rymowanki w grup.</w:t>
      </w:r>
    </w:p>
    <w:p w14:paraId="00000018" w14:textId="77777777" w:rsidR="00607F1E" w:rsidRDefault="00607F1E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19" w14:textId="77777777" w:rsidR="00607F1E" w:rsidRDefault="00575EB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SŁOWNICTWO</w:t>
      </w:r>
    </w:p>
    <w:p w14:paraId="0000001A" w14:textId="77777777" w:rsidR="00607F1E" w:rsidRDefault="00575EB7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 poznane podczas zajęć słownictwo i wyrażenia (nazwy kolorów, zabawek, emocji, części ciała i twarzy, sportów oraz słownictwo związane ze świętami).</w:t>
      </w:r>
    </w:p>
    <w:p w14:paraId="0000001B" w14:textId="77777777" w:rsidR="00607F1E" w:rsidRDefault="00607F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607F1E" w:rsidRDefault="00607F1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D" w14:textId="77777777" w:rsidR="00607F1E" w:rsidRDefault="00575EB7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WYMAGANIA PONADPODSTAWOWE</w:t>
      </w:r>
    </w:p>
    <w:p w14:paraId="0000001E" w14:textId="77777777" w:rsidR="00607F1E" w:rsidRDefault="00607F1E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1F" w14:textId="77777777" w:rsidR="00607F1E" w:rsidRDefault="00575E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wykazuje znajomość materiału większą od wymagań podstawowych i wymagań na ocenę bardzo dobrze. Jest bardzo samodzielny w swoich działaniach.</w:t>
      </w:r>
    </w:p>
    <w:p w14:paraId="00000020" w14:textId="77777777" w:rsidR="00607F1E" w:rsidRDefault="00607F1E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607F1E" w:rsidRDefault="00607F1E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607F1E" w:rsidRDefault="00607F1E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607F1E" w:rsidRDefault="00575EB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br w:type="page"/>
      </w:r>
    </w:p>
    <w:p w14:paraId="00000024" w14:textId="77777777" w:rsidR="00607F1E" w:rsidRDefault="00575EB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SEMESTR II</w:t>
      </w:r>
    </w:p>
    <w:p w14:paraId="00000025" w14:textId="77777777" w:rsidR="00607F1E" w:rsidRDefault="00575EB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WYMAGANIA PODSTAWOWE</w:t>
      </w:r>
    </w:p>
    <w:p w14:paraId="00000026" w14:textId="77777777" w:rsidR="00607F1E" w:rsidRDefault="00607F1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27" w14:textId="77777777" w:rsidR="00607F1E" w:rsidRDefault="00607F1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28" w14:textId="77777777" w:rsidR="00607F1E" w:rsidRDefault="00575EB7">
      <w:pPr>
        <w:widowContro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ROZUMIENIE / SŁUCHANIE</w:t>
      </w:r>
    </w:p>
    <w:p w14:paraId="00000029" w14:textId="77777777" w:rsidR="00607F1E" w:rsidRDefault="00607F1E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A" w14:textId="39D579C6" w:rsidR="00607F1E" w:rsidRDefault="00575EB7">
      <w:pPr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poznane polecenia, zwroty nauczyciela i właściwie na nie reaguje;</w:t>
      </w:r>
    </w:p>
    <w:p w14:paraId="0000002B" w14:textId="4DAD83AF" w:rsidR="00607F1E" w:rsidRDefault="00575EB7">
      <w:pPr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zwroty używane na co dzień oraz mające znaczenie dla danej zabawy;</w:t>
      </w:r>
    </w:p>
    <w:p w14:paraId="0000002C" w14:textId="77777777" w:rsidR="00607F1E" w:rsidRDefault="00575EB7">
      <w:pPr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zwroty grzecznościowe;</w:t>
      </w:r>
    </w:p>
    <w:p w14:paraId="0000002D" w14:textId="77777777" w:rsidR="00607F1E" w:rsidRDefault="00575EB7">
      <w:pPr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proste informacje podane w języku standardowym na tematy bliskie dziecku (dom, rodzina, jedzenie);</w:t>
      </w:r>
    </w:p>
    <w:p w14:paraId="0000002E" w14:textId="1B639B8B" w:rsidR="00607F1E" w:rsidRDefault="00575EB7">
      <w:pPr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rozpoznaje/ rozróżnia poznane słownictwo dotyczące nazwy zwierząt domowych, produktów spożywczych, zjawisk pogodowych, ubrań, członków rodziny oraz słownictwo związane ze świętami wielkanocnym</w:t>
      </w:r>
      <w:r w:rsidR="000B6A9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2F" w14:textId="77777777" w:rsidR="00607F1E" w:rsidRDefault="00575EB7">
      <w:pPr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sens opowiedzianych historyjek, dialogów, bajek, jeśli są wsparte obrazem, gestami, rekwizytami, mimiką.</w:t>
      </w:r>
    </w:p>
    <w:p w14:paraId="00000030" w14:textId="77777777" w:rsidR="00607F1E" w:rsidRDefault="00607F1E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607F1E" w:rsidRDefault="00575EB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MÓWIENIE</w:t>
      </w:r>
    </w:p>
    <w:p w14:paraId="00000032" w14:textId="77777777" w:rsidR="00607F1E" w:rsidRDefault="00575EB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werbalnie reaguje na znane polecenia, zwroty i wyrażenia stosowane przez nauczyciela;</w:t>
      </w:r>
    </w:p>
    <w:p w14:paraId="00000033" w14:textId="77777777" w:rsidR="00607F1E" w:rsidRDefault="00575EB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potrafi przywitać się, pożegnać, przedstawić i określić swoje samopoczucie;</w:t>
      </w:r>
    </w:p>
    <w:p w14:paraId="00000034" w14:textId="77777777" w:rsidR="00607F1E" w:rsidRDefault="00575EB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powtarza poznane słownictwo, wyrażenia, życzenia świąteczne i próbuje je stosować;</w:t>
      </w:r>
    </w:p>
    <w:p w14:paraId="00000035" w14:textId="77777777" w:rsidR="00607F1E" w:rsidRDefault="00575EB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używa zwrotów mających znaczenie dla danej zabawy;</w:t>
      </w:r>
    </w:p>
    <w:p w14:paraId="00000036" w14:textId="5752D193" w:rsidR="00607F1E" w:rsidRDefault="00575EB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śpiewa poznane piosenki, recytuje krótkie wierszyki i rymowanki w grupie;</w:t>
      </w:r>
    </w:p>
    <w:p w14:paraId="00000037" w14:textId="77777777" w:rsidR="00607F1E" w:rsidRDefault="00575EB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potrafi odgrywać treść krótkich scenek ćwiczonych na zajęciach;</w:t>
      </w:r>
    </w:p>
    <w:p w14:paraId="00000038" w14:textId="77777777" w:rsidR="00607F1E" w:rsidRDefault="00575EB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potrafi odpowiadać na proste pytania pojedynczymi słowami bądź stałymi zwrotami, które poznało na zajęciach. </w:t>
      </w:r>
    </w:p>
    <w:p w14:paraId="00000039" w14:textId="77777777" w:rsidR="00607F1E" w:rsidRDefault="00607F1E">
      <w:pPr>
        <w:spacing w:line="240" w:lineRule="auto"/>
        <w:rPr>
          <w:b/>
          <w:i/>
          <w:sz w:val="24"/>
          <w:szCs w:val="24"/>
        </w:rPr>
      </w:pPr>
    </w:p>
    <w:p w14:paraId="0000003A" w14:textId="77777777" w:rsidR="00607F1E" w:rsidRDefault="00575EB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SŁOWNICTWO</w:t>
      </w:r>
    </w:p>
    <w:p w14:paraId="0000003B" w14:textId="77777777" w:rsidR="00607F1E" w:rsidRDefault="00575EB7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 poznane podczas zajęć słownictwo i wyrażenia (nazwy zwierząt domowych, produktów spożywczych, zjawisk pogodowych, ubrań, członków rodziny oraz słownictwo związane ze świętami wielkanocnymi).</w:t>
      </w:r>
    </w:p>
    <w:p w14:paraId="0000003C" w14:textId="77777777" w:rsidR="00607F1E" w:rsidRDefault="00607F1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3D" w14:textId="77777777" w:rsidR="00607F1E" w:rsidRDefault="00575EB7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WYMAGANIA PONADPODSTAWOWE</w:t>
      </w:r>
    </w:p>
    <w:p w14:paraId="0000003E" w14:textId="77777777" w:rsidR="00607F1E" w:rsidRDefault="00607F1E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3F" w14:textId="77777777" w:rsidR="00607F1E" w:rsidRDefault="00575EB7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wykazuje znajomość materiału większą od wymagań podstawowych i wymagań na ocenę bardzo dobrze. Jest bardzo samodzielny w swoich działaniach.</w:t>
      </w:r>
    </w:p>
    <w:p w14:paraId="00000040" w14:textId="77777777" w:rsidR="00607F1E" w:rsidRDefault="00607F1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41" w14:textId="77777777" w:rsidR="00607F1E" w:rsidRDefault="00607F1E">
      <w:pPr>
        <w:widowControl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42" w14:textId="77777777" w:rsidR="00607F1E" w:rsidRDefault="00575EB7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Powyższe wymagania są zgodne z rozporządzeniem MEN z dn. 14 lutego 2017r. w sprawie podstawy programowej wychowania przedszkolnego oraz kształcenia ogólnego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w poszczególnych typach szkół oraz standardami wymagań będących podstawą przeprowadzenia sprawdzianu w klasie ósmej. (Dz.U. z 2017r. Poz. 59)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</w:p>
    <w:sectPr w:rsidR="00607F1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1807"/>
    <w:multiLevelType w:val="multilevel"/>
    <w:tmpl w:val="1598CA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7A259F"/>
    <w:multiLevelType w:val="multilevel"/>
    <w:tmpl w:val="01601C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B05B9C"/>
    <w:multiLevelType w:val="multilevel"/>
    <w:tmpl w:val="5B6E0C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F1E"/>
    <w:rsid w:val="000B6A9D"/>
    <w:rsid w:val="00575EB7"/>
    <w:rsid w:val="00607F1E"/>
    <w:rsid w:val="006D36AA"/>
    <w:rsid w:val="0085078D"/>
    <w:rsid w:val="00980A79"/>
    <w:rsid w:val="00AD7693"/>
    <w:rsid w:val="00E80895"/>
    <w:rsid w:val="00FB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B63461"/>
  <w15:docId w15:val="{C7A15D38-52C1-4E4D-ACDB-ACFA3583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513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Osińska</cp:lastModifiedBy>
  <cp:revision>9</cp:revision>
  <cp:lastPrinted>2021-08-31T21:04:00Z</cp:lastPrinted>
  <dcterms:created xsi:type="dcterms:W3CDTF">2020-09-03T21:02:00Z</dcterms:created>
  <dcterms:modified xsi:type="dcterms:W3CDTF">2023-08-31T17:51:00Z</dcterms:modified>
</cp:coreProperties>
</file>