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ED5" w14:textId="5D83D2EB" w:rsidR="003432BE" w:rsidRPr="00C748AE" w:rsidRDefault="008E71D9" w:rsidP="00577D1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48AE">
        <w:rPr>
          <w:rFonts w:asciiTheme="minorHAnsi" w:eastAsia="Calibri" w:hAnsiTheme="minorHAnsi" w:cstheme="minorHAnsi"/>
          <w:b/>
          <w:bCs/>
          <w:sz w:val="22"/>
          <w:szCs w:val="22"/>
        </w:rPr>
        <w:t>Wymagania edu</w:t>
      </w:r>
      <w:r w:rsidR="0074072E" w:rsidRPr="00C748AE">
        <w:rPr>
          <w:rFonts w:asciiTheme="minorHAnsi" w:eastAsia="Calibri" w:hAnsiTheme="minorHAnsi" w:cstheme="minorHAnsi"/>
          <w:b/>
          <w:bCs/>
          <w:sz w:val="22"/>
          <w:szCs w:val="22"/>
        </w:rPr>
        <w:t>kacyjne z geografii dla klasy 5</w:t>
      </w:r>
      <w:r w:rsidR="001278D0" w:rsidRPr="00C748AE">
        <w:rPr>
          <w:rFonts w:asciiTheme="minorHAnsi" w:eastAsia="Calibri" w:hAnsiTheme="minorHAnsi" w:cstheme="minorHAnsi"/>
          <w:b/>
          <w:bCs/>
          <w:sz w:val="22"/>
          <w:szCs w:val="22"/>
        </w:rPr>
        <w:t>, rok szkolny 202</w:t>
      </w:r>
      <w:r w:rsidR="00071C0D"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="001278D0" w:rsidRPr="00C748AE">
        <w:rPr>
          <w:rFonts w:asciiTheme="minorHAnsi" w:eastAsia="Calibri" w:hAnsiTheme="minorHAnsi" w:cstheme="minorHAnsi"/>
          <w:b/>
          <w:bCs/>
          <w:sz w:val="22"/>
          <w:szCs w:val="22"/>
        </w:rPr>
        <w:t>/202</w:t>
      </w:r>
      <w:r w:rsidR="00071C0D"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  <w:r w:rsidRPr="00C748AE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C748AE" w14:paraId="11AC8543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0262028" w14:textId="77777777" w:rsidR="00C55AF0" w:rsidRPr="00C748AE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C748AE" w14:paraId="0DAA203A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22810FF1" w14:textId="77777777" w:rsidR="00DD00BF" w:rsidRPr="00C748AE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14:paraId="4C4D57A8" w14:textId="77777777" w:rsidR="00C55AF0" w:rsidRPr="00C748AE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E28B055" w14:textId="77777777" w:rsidR="00DD00BF" w:rsidRPr="00C748AE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14:paraId="0A0180BA" w14:textId="77777777" w:rsidR="00C55AF0" w:rsidRPr="00C748AE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  <w:r w:rsidR="000D3D11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6B41CDC" w14:textId="77777777" w:rsidR="00DD00BF" w:rsidRPr="00C748AE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14:paraId="76C41416" w14:textId="77777777" w:rsidR="00C55AF0" w:rsidRPr="00C748AE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B438D0C" w14:textId="77777777" w:rsidR="00DD00BF" w:rsidRPr="00C748AE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14:paraId="4986E558" w14:textId="77777777" w:rsidR="00C55AF0" w:rsidRPr="00C748AE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7192E98" w14:textId="77777777" w:rsidR="00DD00BF" w:rsidRPr="00C748AE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14:paraId="7C1D5DF3" w14:textId="77777777" w:rsidR="00C55AF0" w:rsidRPr="00C748AE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74072E" w:rsidRPr="00C748AE" w14:paraId="5393394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2A308BE" w14:textId="77777777" w:rsidR="00E02E04" w:rsidRPr="00C748AE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</w:t>
            </w:r>
            <w:r w:rsidR="0074072E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Mapa Polski</w:t>
            </w:r>
          </w:p>
        </w:tc>
      </w:tr>
      <w:tr w:rsidR="0074072E" w:rsidRPr="00C748AE" w14:paraId="400B5FF0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5209A4AC" w14:textId="77777777" w:rsidR="008E71D9" w:rsidRPr="00C748AE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6FF3DB0" w14:textId="77777777" w:rsidR="00404346" w:rsidRPr="00C748AE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0D3D11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ów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mapa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skala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legenda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mapy</w:t>
            </w:r>
          </w:p>
          <w:p w14:paraId="18EE75A9" w14:textId="77777777" w:rsidR="00D473BE" w:rsidRPr="00C748AE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wymienia elementy mapy</w:t>
            </w:r>
          </w:p>
          <w:p w14:paraId="0F249D61" w14:textId="77777777" w:rsidR="006419DA" w:rsidRPr="00C748AE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D3D11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terminów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: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wysokość bezwzględna</w:t>
            </w:r>
            <w:r w:rsidR="00D05D68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="000D3D11"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wysokość </w:t>
            </w:r>
            <w:r w:rsidRPr="00C748A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względna</w:t>
            </w:r>
          </w:p>
          <w:p w14:paraId="0AB64292" w14:textId="77777777" w:rsidR="006419DA" w:rsidRPr="00C748AE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odczytuje wysokość bezwzględn</w:t>
            </w:r>
            <w:r w:rsidR="000D3D11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ą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obiektów na mapie</w:t>
            </w:r>
            <w:r w:rsidR="009F7CB4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C78EC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poziomicowej</w:t>
            </w:r>
          </w:p>
          <w:p w14:paraId="0D249496" w14:textId="77777777" w:rsidR="006419DA" w:rsidRPr="00C748AE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podaje nazwy barw stosowanych na mapach hipsometrycznych</w:t>
            </w:r>
          </w:p>
          <w:p w14:paraId="4F650526" w14:textId="77777777" w:rsidR="00855848" w:rsidRPr="00C748AE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1C2182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różne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rodzaje map</w:t>
            </w:r>
          </w:p>
          <w:p w14:paraId="718367A8" w14:textId="77777777" w:rsidR="000C29A5" w:rsidRPr="00C748AE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592C849A" w14:textId="77777777" w:rsidR="006F4F16" w:rsidRPr="00C748AE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BE7E96E" w14:textId="77777777" w:rsidR="00404346" w:rsidRPr="00C748AE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odczytuje </w:t>
            </w:r>
            <w:r w:rsidR="009F7CB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za pomocą legendy </w:t>
            </w:r>
            <w:r w:rsidR="00D473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znaki 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kartograficzne </w:t>
            </w:r>
            <w:r w:rsidR="00D473BE" w:rsidRPr="00C748AE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AF2E080" w14:textId="77777777" w:rsidR="00C92379" w:rsidRPr="00C748AE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stosuje legendę mapy do odczytania informacji</w:t>
            </w:r>
          </w:p>
          <w:p w14:paraId="429B698A" w14:textId="77777777" w:rsidR="00D473BE" w:rsidRPr="00C748AE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odczytuje skalę mapy</w:t>
            </w:r>
          </w:p>
          <w:p w14:paraId="5F2CA135" w14:textId="77777777" w:rsidR="00D473BE" w:rsidRPr="00C748AE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rozróżnia rodzaje skali</w:t>
            </w:r>
          </w:p>
          <w:p w14:paraId="4E31526F" w14:textId="77777777" w:rsidR="006419DA" w:rsidRPr="00C748AE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oblicza wysokość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względną</w:t>
            </w:r>
            <w:r w:rsidR="009F7CB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podstawie wysokości bezwzględnej odczytanej z mapy </w:t>
            </w:r>
          </w:p>
          <w:p w14:paraId="5534408B" w14:textId="77777777" w:rsidR="00DD5063" w:rsidRPr="00C748AE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odczytuje informacje z mapy </w:t>
            </w:r>
            <w:r w:rsidR="00855848" w:rsidRPr="00C748AE">
              <w:rPr>
                <w:rFonts w:asciiTheme="minorHAnsi" w:hAnsiTheme="minorHAnsi" w:cstheme="minorHAnsi"/>
                <w:sz w:val="18"/>
                <w:szCs w:val="18"/>
              </w:rPr>
              <w:t>poziomicowej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E015B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mapy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hipsometrycznej</w:t>
            </w:r>
          </w:p>
          <w:p w14:paraId="509CF4A1" w14:textId="77777777" w:rsidR="00855848" w:rsidRPr="00C748AE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wyszukuje w atlasie 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3061A00D" w14:textId="77777777" w:rsidR="006F4F16" w:rsidRPr="00C748AE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C45EB37" w14:textId="77777777" w:rsidR="006419DA" w:rsidRPr="00C748AE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rozróżnia na mapie</w:t>
            </w:r>
            <w:r w:rsidR="006419DA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E015BD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znaki </w:t>
            </w:r>
            <w:r w:rsidR="006419DA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punktowe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liniowe </w:t>
            </w:r>
            <w:r w:rsidR="006419DA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i powierzchniowe</w:t>
            </w:r>
          </w:p>
          <w:p w14:paraId="115D6451" w14:textId="77777777" w:rsidR="00C55AF0" w:rsidRPr="00C748AE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rysuje podziałkę liniową</w:t>
            </w:r>
          </w:p>
          <w:p w14:paraId="46DE27E8" w14:textId="77777777" w:rsidR="009F39C5" w:rsidRPr="00C748AE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dlaczego każda mapa ma skalę</w:t>
            </w:r>
          </w:p>
          <w:p w14:paraId="53ADB6C3" w14:textId="77777777" w:rsidR="001C2182" w:rsidRPr="00C748AE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odległość </w:t>
            </w:r>
            <w:r w:rsidR="000D3D11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wzdłuż linii prostej </w:t>
            </w: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za pomocą skali liczbowej</w:t>
            </w:r>
          </w:p>
          <w:p w14:paraId="4A493B9E" w14:textId="77777777" w:rsidR="006419DA" w:rsidRPr="00C748AE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jak powstaje mapa poziomicowa</w:t>
            </w:r>
          </w:p>
          <w:p w14:paraId="76810200" w14:textId="77777777" w:rsidR="00DD5063" w:rsidRPr="00C748AE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między obszarem nizinnym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, wyżynnym a obszarem górski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4E369F87" w14:textId="77777777" w:rsidR="006419DA" w:rsidRPr="00C748AE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między mapą </w:t>
            </w:r>
            <w:proofErr w:type="spellStart"/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ogólnogeograficzną</w:t>
            </w:r>
            <w:proofErr w:type="spellEnd"/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0D3D1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mapą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krajobrazową</w:t>
            </w:r>
          </w:p>
          <w:p w14:paraId="2092DCAE" w14:textId="77777777" w:rsidR="00855848" w:rsidRPr="00C748AE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3D28C27F" w14:textId="77777777" w:rsidR="006F4F16" w:rsidRPr="00C748AE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FBA6052" w14:textId="77777777" w:rsidR="00A01C42" w:rsidRPr="00C748AE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dobiera 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odpowiednią mapę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 celu uzyskania określonych informacji geograficznych</w:t>
            </w:r>
          </w:p>
          <w:p w14:paraId="0C0E0FFF" w14:textId="77777777" w:rsidR="009F39C5" w:rsidRPr="00C748AE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przekształca skalę liczbow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mianowaną i podziałkę liniową</w:t>
            </w:r>
          </w:p>
          <w:p w14:paraId="128853D3" w14:textId="77777777" w:rsidR="009F7CB4" w:rsidRPr="00C748AE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oblicza odległość w terenie za pomocą skali liczbowej</w:t>
            </w:r>
          </w:p>
          <w:p w14:paraId="1304833F" w14:textId="77777777" w:rsidR="000D3D11" w:rsidRPr="00C748AE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oblicza odległość w terenie za pomocą podziałki liniowej</w:t>
            </w:r>
          </w:p>
          <w:p w14:paraId="2F2BC734" w14:textId="77777777" w:rsidR="00507627" w:rsidRPr="00C748AE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oblicza długość trasy złożonej z </w:t>
            </w:r>
            <w:r w:rsidR="00507627" w:rsidRPr="00C748AE">
              <w:rPr>
                <w:rFonts w:asciiTheme="minorHAnsi" w:hAnsiTheme="minorHAnsi" w:cstheme="minorHAnsi"/>
                <w:sz w:val="18"/>
                <w:szCs w:val="18"/>
              </w:rPr>
              <w:t>odcinków</w:t>
            </w:r>
            <w:r w:rsidR="00FC78E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za pomocą skali liczbowej</w:t>
            </w:r>
          </w:p>
          <w:p w14:paraId="3D85DC06" w14:textId="77777777" w:rsidR="006419DA" w:rsidRPr="00C748AE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rozpoznaje </w:t>
            </w:r>
            <w:r w:rsidR="006419DA" w:rsidRPr="00C748AE">
              <w:rPr>
                <w:rFonts w:asciiTheme="minorHAnsi" w:hAnsiTheme="minorHAnsi" w:cstheme="minorHAnsi"/>
                <w:sz w:val="18"/>
                <w:szCs w:val="18"/>
              </w:rPr>
              <w:t>przedstawione na mapach poziomicowych formy terenu</w:t>
            </w:r>
          </w:p>
          <w:p w14:paraId="5356AC9E" w14:textId="77777777" w:rsidR="00DD5063" w:rsidRPr="00C748AE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rozpoznaje formy ukształtowania 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powierzchni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>hipsometrycznej</w:t>
            </w:r>
          </w:p>
          <w:p w14:paraId="3F290C74" w14:textId="77777777" w:rsidR="006419DA" w:rsidRPr="00C748AE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omawia zastosowanie map cyfrowych</w:t>
            </w:r>
          </w:p>
          <w:p w14:paraId="24CF9CED" w14:textId="77777777" w:rsidR="009F7CB4" w:rsidRPr="00C748AE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podaje różnice między mapą turystyczną a planem miasta</w:t>
            </w:r>
          </w:p>
          <w:p w14:paraId="4BC40152" w14:textId="77777777" w:rsidR="00855848" w:rsidRPr="00C748AE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737CBC" w14:textId="77777777" w:rsidR="006F4F16" w:rsidRPr="00C748AE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E84F8E3" w14:textId="77777777" w:rsidR="00EC57A0" w:rsidRPr="00C748AE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posługuje się 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planem 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miasta 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>w terenie</w:t>
            </w:r>
          </w:p>
          <w:p w14:paraId="6E4CE5F8" w14:textId="77777777" w:rsidR="009F39C5" w:rsidRPr="00C748AE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podaj</w:t>
            </w:r>
            <w:r w:rsidR="00DD5063" w:rsidRPr="00C748AE">
              <w:rPr>
                <w:rFonts w:asciiTheme="minorHAnsi" w:hAnsiTheme="minorHAnsi" w:cstheme="minorHAnsi"/>
                <w:sz w:val="18"/>
                <w:szCs w:val="18"/>
              </w:rPr>
              <w:t>e przykłady wykorzystania map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różnej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C2182" w:rsidRPr="00C748AE">
              <w:rPr>
                <w:rFonts w:asciiTheme="minorHAnsi" w:hAnsiTheme="minorHAnsi" w:cstheme="minorHAnsi"/>
                <w:sz w:val="18"/>
                <w:szCs w:val="18"/>
              </w:rPr>
              <w:t>treści</w:t>
            </w:r>
          </w:p>
          <w:p w14:paraId="171F3C34" w14:textId="77777777" w:rsidR="006419DA" w:rsidRPr="00C748AE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treść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map przedstawiających ukształtowanie powierzchni Polski</w:t>
            </w:r>
          </w:p>
          <w:p w14:paraId="245559F4" w14:textId="77777777" w:rsidR="00FC78EC" w:rsidRPr="00C748AE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czyta treść </w:t>
            </w:r>
            <w:r w:rsidR="00855848" w:rsidRPr="00C748AE">
              <w:rPr>
                <w:rFonts w:asciiTheme="minorHAnsi" w:hAnsiTheme="minorHAnsi" w:cstheme="minorHAnsi"/>
                <w:sz w:val="18"/>
                <w:szCs w:val="18"/>
              </w:rPr>
              <w:t>mapy lub plan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 najbliższego otoczenia szkoły</w:t>
            </w:r>
            <w:r w:rsidR="00855848" w:rsidRPr="00C748AE">
              <w:rPr>
                <w:rFonts w:asciiTheme="minorHAnsi" w:hAnsiTheme="minorHAnsi" w:cstheme="minorHAnsi"/>
                <w:sz w:val="18"/>
                <w:szCs w:val="18"/>
              </w:rPr>
              <w:t>, odnosząc je do</w:t>
            </w:r>
            <w:r w:rsidR="00FC78E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obserwowanych w terenie</w:t>
            </w:r>
            <w:r w:rsidR="0085584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elementów środowiska geograficznego </w:t>
            </w:r>
          </w:p>
          <w:p w14:paraId="7968AEEB" w14:textId="77777777" w:rsidR="000C29A5" w:rsidRPr="00C748AE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projektuje</w:t>
            </w:r>
            <w:r w:rsidR="00120956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i opisuj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e tras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wyciecz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podstawie </w:t>
            </w:r>
            <w:r w:rsidR="00120956" w:rsidRPr="00C748AE">
              <w:rPr>
                <w:rFonts w:asciiTheme="minorHAnsi" w:hAnsiTheme="minorHAnsi" w:cstheme="minorHAnsi"/>
                <w:sz w:val="18"/>
                <w:szCs w:val="18"/>
              </w:rPr>
              <w:t>map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0956" w:rsidRPr="00C748AE">
              <w:rPr>
                <w:rFonts w:asciiTheme="minorHAnsi" w:hAnsiTheme="minorHAnsi" w:cstheme="minorHAnsi"/>
                <w:sz w:val="18"/>
                <w:szCs w:val="18"/>
              </w:rPr>
              <w:t>turystyczn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>ej lub plan</w:t>
            </w:r>
            <w:r w:rsidR="0014342E" w:rsidRPr="00C748A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E2522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miasta </w:t>
            </w:r>
          </w:p>
        </w:tc>
      </w:tr>
      <w:tr w:rsidR="00BA15B5" w:rsidRPr="00C748AE" w14:paraId="4853B41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F6C49B1" w14:textId="77777777" w:rsidR="00C55AF0" w:rsidRPr="00C748AE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</w:t>
            </w:r>
            <w:r w:rsidR="0074072E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Krajobrazy Polski</w:t>
            </w:r>
          </w:p>
        </w:tc>
      </w:tr>
      <w:tr w:rsidR="00C55AF0" w:rsidRPr="00C748AE" w14:paraId="1575BD91" w14:textId="77777777" w:rsidTr="00E54231">
        <w:tc>
          <w:tcPr>
            <w:tcW w:w="3174" w:type="dxa"/>
            <w:shd w:val="clear" w:color="auto" w:fill="auto"/>
          </w:tcPr>
          <w:p w14:paraId="4E2F9C75" w14:textId="77777777" w:rsidR="00C854BD" w:rsidRPr="00C748AE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13921BC2" w14:textId="77777777" w:rsidR="004828F0" w:rsidRPr="00C748AE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krajobraz</w:t>
            </w:r>
          </w:p>
          <w:p w14:paraId="673FA07D" w14:textId="77777777" w:rsidR="000C29A5" w:rsidRPr="00C748AE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składniki krajobrazu</w:t>
            </w:r>
          </w:p>
          <w:p w14:paraId="0EFCD266" w14:textId="77777777" w:rsidR="00420C69" w:rsidRPr="00C748AE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elementy krajobrazu najbliższej okolicy</w:t>
            </w:r>
          </w:p>
          <w:p w14:paraId="1420579E" w14:textId="77777777" w:rsidR="005322E5" w:rsidRPr="00C748AE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A764B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pasy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rzeźby</w:t>
            </w:r>
            <w:r w:rsidR="00A764B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terenu Polsk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7CE0398" w14:textId="77777777" w:rsidR="000C29A5" w:rsidRPr="00C748AE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zuje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>na mapie Wybrzeże Słowińskie</w:t>
            </w:r>
          </w:p>
          <w:p w14:paraId="756CA4B9" w14:textId="77777777" w:rsidR="00980211" w:rsidRPr="00C748AE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elementy krajobrazu nadmorskiego</w:t>
            </w:r>
          </w:p>
          <w:p w14:paraId="63F84A7C" w14:textId="77777777" w:rsidR="00980211" w:rsidRPr="00C748AE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miasta leżące na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>Wybrzeżu Słowińskim</w:t>
            </w:r>
          </w:p>
          <w:p w14:paraId="474E6BDC" w14:textId="77777777" w:rsidR="00AF1B34" w:rsidRPr="00C748AE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 jednym przykładzie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roślin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zwierz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ęcia charakterystycznych dla Wybrzeża 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>Słowińskiego</w:t>
            </w:r>
          </w:p>
          <w:p w14:paraId="268CB795" w14:textId="77777777" w:rsidR="00E23B6F" w:rsidRPr="00C748AE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Pojezierze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Mazurskie</w:t>
            </w:r>
          </w:p>
          <w:p w14:paraId="7F6B8EBD" w14:textId="77777777" w:rsidR="00E23B6F" w:rsidRPr="00C748AE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odczytuje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z mapy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nazwy największych jezior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1E04BB" w:rsidRPr="00C748AE">
              <w:rPr>
                <w:rFonts w:asciiTheme="minorHAnsi" w:hAnsiTheme="minorHAnsi" w:cstheme="minorHAnsi"/>
                <w:sz w:val="18"/>
                <w:szCs w:val="18"/>
              </w:rPr>
              <w:t>Pojezierzu Mazurskim</w:t>
            </w:r>
          </w:p>
          <w:p w14:paraId="5C4FF107" w14:textId="77777777" w:rsidR="00DE5A59" w:rsidRPr="00C748AE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</w:t>
            </w:r>
            <w:r w:rsidR="00DE5A5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pas Nizin</w:t>
            </w:r>
          </w:p>
          <w:p w14:paraId="01DE89DD" w14:textId="77777777" w:rsidR="00AF1B34" w:rsidRPr="00C748AE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Środkowopolskich oraz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>Nizin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>Mazowiecką</w:t>
            </w:r>
          </w:p>
          <w:p w14:paraId="515BA17A" w14:textId="77777777" w:rsidR="00244839" w:rsidRPr="00C748AE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największe 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rzeki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przecinające Nizinę 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>Mazowieck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34E9605" w14:textId="77777777" w:rsidR="00244839" w:rsidRPr="00C748AE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największe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miasta N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>iziny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Mazowieckiej</w:t>
            </w:r>
          </w:p>
          <w:p w14:paraId="38DE2059" w14:textId="77777777" w:rsidR="00E83817" w:rsidRPr="00C748AE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podaje nazwę parku narodowego leżącego w pobliżu Warszawy</w:t>
            </w:r>
          </w:p>
          <w:p w14:paraId="3C8BCAB4" w14:textId="77777777" w:rsidR="00700B4D" w:rsidRPr="00C748AE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określa położ</w:t>
            </w:r>
            <w:r w:rsidR="00700B4D" w:rsidRPr="00C748AE">
              <w:rPr>
                <w:rFonts w:asciiTheme="minorHAnsi" w:hAnsiTheme="minorHAnsi" w:cstheme="minorHAnsi"/>
                <w:sz w:val="18"/>
                <w:szCs w:val="18"/>
              </w:rPr>
              <w:t>enie Warszawy na map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59EC2319" w14:textId="77777777" w:rsidR="00700B4D" w:rsidRPr="00C748AE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najważniejsze obiekty turystyczne Warszawy</w:t>
            </w:r>
          </w:p>
          <w:p w14:paraId="530B4967" w14:textId="77777777" w:rsidR="004965EC" w:rsidRPr="00C748AE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pas </w:t>
            </w:r>
            <w:r w:rsidR="00EC421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Wyżyn Polskich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i Wyż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>ynę Śląską</w:t>
            </w:r>
          </w:p>
          <w:p w14:paraId="730BCDA8" w14:textId="77777777" w:rsidR="004965EC" w:rsidRPr="00C748AE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na mapie największe miasta na Wyż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ynie Śląskiej</w:t>
            </w:r>
          </w:p>
          <w:p w14:paraId="26DD8CAF" w14:textId="77777777" w:rsidR="004C3E69" w:rsidRPr="00C748AE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04BB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>Wyżynę Lubelską</w:t>
            </w:r>
          </w:p>
          <w:p w14:paraId="1C6AE9B9" w14:textId="77777777" w:rsidR="004C3E69" w:rsidRPr="00C748AE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gleby i główne uprawy Wyżyny Lubelskiej</w:t>
            </w:r>
          </w:p>
          <w:p w14:paraId="4C951102" w14:textId="77777777" w:rsidR="008201D8" w:rsidRPr="00C748AE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="0069046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poł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8201D8" w:rsidRPr="00C748AE">
              <w:rPr>
                <w:rFonts w:asciiTheme="minorHAnsi" w:hAnsiTheme="minorHAnsi" w:cstheme="minorHAnsi"/>
                <w:sz w:val="18"/>
                <w:szCs w:val="18"/>
              </w:rPr>
              <w:t>enie Wy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żyny Krakowsko-Częstochowskiej</w:t>
            </w:r>
          </w:p>
          <w:p w14:paraId="0DBA596A" w14:textId="77777777" w:rsidR="00793815" w:rsidRPr="00C748AE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nazwę 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ark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arodow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ego leżącego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Wyżynie Krakowsko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>Częstochowskiej</w:t>
            </w:r>
          </w:p>
          <w:p w14:paraId="4104E943" w14:textId="77777777" w:rsidR="00E029D9" w:rsidRPr="00C748AE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B3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nazwy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zwierz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ąt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żyjąc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jaski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>niach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Wyż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ynie Krakowsko-Czę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stochowskiej</w:t>
            </w:r>
          </w:p>
          <w:p w14:paraId="74757A31" w14:textId="77777777" w:rsidR="00AF1B34" w:rsidRPr="00C748AE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mapy 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69046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Tatr</w:t>
            </w:r>
          </w:p>
          <w:p w14:paraId="59DD953F" w14:textId="77777777" w:rsidR="0071794F" w:rsidRPr="00C748AE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Tatr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24B37E03" w14:textId="77777777" w:rsidR="00C55AF0" w:rsidRPr="00C748AE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4F5F0B1" w14:textId="77777777" w:rsidR="004B762F" w:rsidRPr="00C748AE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mi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dzy krajobrazem naturalnym 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 krajobrazem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kulturowym</w:t>
            </w:r>
          </w:p>
          <w:p w14:paraId="3A1F613C" w14:textId="77777777" w:rsidR="00420C69" w:rsidRPr="00C748AE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określa położenie najbliższej okolicy na mapie</w:t>
            </w:r>
            <w:r w:rsidR="0069046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60E217B5" w14:textId="77777777" w:rsidR="00980211" w:rsidRPr="00C748AE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cechy krajobrazu nadmorskiego </w:t>
            </w:r>
            <w:r w:rsidR="007A305F" w:rsidRPr="00C748AE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5CB45D95" w14:textId="77777777" w:rsidR="00E23B6F" w:rsidRPr="00C748AE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cechy krajobrazu Pojezierza Mazurskiego</w:t>
            </w:r>
          </w:p>
          <w:p w14:paraId="0E770D60" w14:textId="77777777" w:rsidR="00E23B6F" w:rsidRPr="00C748AE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atrakcje turystyczne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Pojezierza Mazurskiego</w:t>
            </w:r>
          </w:p>
          <w:p w14:paraId="0848D31A" w14:textId="77777777" w:rsidR="00244839" w:rsidRPr="00C748AE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krajobrazu </w:t>
            </w:r>
            <w:r w:rsidR="00E87E19" w:rsidRPr="00C748AE">
              <w:rPr>
                <w:rFonts w:asciiTheme="minorHAnsi" w:hAnsiTheme="minorHAnsi" w:cstheme="minorHAnsi"/>
                <w:sz w:val="18"/>
                <w:szCs w:val="18"/>
              </w:rPr>
              <w:t>Niziny Mazowieckiej</w:t>
            </w:r>
          </w:p>
          <w:p w14:paraId="6CD73AE6" w14:textId="77777777" w:rsidR="00244839" w:rsidRPr="00C748AE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atrakcje turystyczne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Niziny Mazowieckiej</w:t>
            </w:r>
          </w:p>
          <w:p w14:paraId="17FB7B13" w14:textId="77777777" w:rsidR="00700B4D" w:rsidRPr="00C748AE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cechy krajobrazu wielkomiejskiego</w:t>
            </w:r>
          </w:p>
          <w:p w14:paraId="25AD4293" w14:textId="77777777" w:rsidR="004965EC" w:rsidRPr="00C748AE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965EC" w:rsidRPr="00C748AE">
              <w:rPr>
                <w:rFonts w:asciiTheme="minorHAnsi" w:hAnsiTheme="minorHAnsi" w:cstheme="minorHAnsi"/>
                <w:sz w:val="18"/>
                <w:szCs w:val="18"/>
              </w:rPr>
              <w:t>główne cechy krajobrazu miejsko-przemysłowego</w:t>
            </w:r>
            <w:r w:rsidR="00A35C8B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Wyżyny Śląskiej</w:t>
            </w:r>
          </w:p>
          <w:p w14:paraId="02DFBD80" w14:textId="77777777" w:rsidR="004C3E69" w:rsidRPr="00C748AE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krajobrazu </w:t>
            </w:r>
            <w:r w:rsidR="00E87E1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rolniczego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Wyżyny Lubelskiej</w:t>
            </w:r>
          </w:p>
          <w:p w14:paraId="5C757E89" w14:textId="77777777" w:rsidR="008201D8" w:rsidRPr="00C748AE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cechy krajobrazu Wyż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yny Krakowsko-Częstochowskiej</w:t>
            </w:r>
            <w:r w:rsidR="00E87E1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podstawie ilustracji</w:t>
            </w:r>
          </w:p>
          <w:p w14:paraId="22843FF7" w14:textId="77777777" w:rsidR="008201D8" w:rsidRPr="00C748AE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dwa przykłady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roślin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charakterystycznych dla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Wyżyny Krakowsko-Czę</w:t>
            </w:r>
            <w:r w:rsidR="008201D8" w:rsidRPr="00C748AE">
              <w:rPr>
                <w:rFonts w:asciiTheme="minorHAnsi" w:hAnsiTheme="minorHAnsi" w:cstheme="minorHAnsi"/>
                <w:sz w:val="18"/>
                <w:szCs w:val="18"/>
              </w:rPr>
              <w:t>stochowskiej</w:t>
            </w:r>
          </w:p>
          <w:p w14:paraId="4696AA51" w14:textId="77777777" w:rsidR="00690461" w:rsidRPr="00C748AE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 najwyższe szczyty Tatr</w:t>
            </w:r>
          </w:p>
          <w:p w14:paraId="1D10B920" w14:textId="77777777" w:rsidR="005B2F65" w:rsidRPr="00C748AE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cechy krajobrazu wysokogórskiego</w:t>
            </w:r>
          </w:p>
          <w:p w14:paraId="259AAFFB" w14:textId="77777777" w:rsidR="0071794F" w:rsidRPr="00C748AE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omawia cechy pogody w górac</w:t>
            </w:r>
            <w:r w:rsidR="0071794F" w:rsidRPr="00C748AE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  <w:p w14:paraId="3A5E023B" w14:textId="77777777" w:rsidR="005B2F65" w:rsidRPr="00C748AE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4327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4388674D" w14:textId="77777777" w:rsidR="00C55AF0" w:rsidRPr="00C748AE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2EFD4F4" w14:textId="77777777" w:rsidR="004C3E69" w:rsidRPr="00C748AE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A35C8B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pasy</w:t>
            </w:r>
            <w:r w:rsidR="000C29A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rzeźby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terenu w Polsce</w:t>
            </w:r>
          </w:p>
          <w:p w14:paraId="25C988A2" w14:textId="77777777" w:rsidR="00420C69" w:rsidRPr="00C748AE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krajobraz najbliższej okolicy</w:t>
            </w:r>
            <w:r w:rsidR="003F4327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 odniesieniu do pasów rzeźby terenu</w:t>
            </w:r>
          </w:p>
          <w:p w14:paraId="3F8B6939" w14:textId="77777777" w:rsidR="00BD4B0D" w:rsidRPr="00C748AE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wpływ wody i wiatru na nadmorski krajobraz</w:t>
            </w:r>
          </w:p>
          <w:p w14:paraId="6250764A" w14:textId="77777777" w:rsidR="00980211" w:rsidRPr="00C748AE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sposoby gospodarowania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2A27B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krajobrazie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nadmorskim</w:t>
            </w:r>
          </w:p>
          <w:p w14:paraId="43D6D2C5" w14:textId="77777777" w:rsidR="00A764B0" w:rsidRPr="00C748AE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opisuje zajęcia </w:t>
            </w:r>
            <w:r w:rsidR="002A27B1" w:rsidRPr="00C748AE">
              <w:rPr>
                <w:rFonts w:asciiTheme="minorHAnsi" w:hAnsiTheme="minorHAnsi" w:cstheme="minorHAnsi"/>
                <w:sz w:val="18"/>
                <w:szCs w:val="18"/>
              </w:rPr>
              <w:t>mieszkańców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region</w:t>
            </w:r>
            <w:r w:rsidR="002A27B1" w:rsidRPr="00C748A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nadmorski</w:t>
            </w:r>
            <w:r w:rsidR="002A27B1" w:rsidRPr="00C748AE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</w:p>
          <w:p w14:paraId="236099E6" w14:textId="77777777" w:rsidR="00E23B6F" w:rsidRPr="00C748AE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przedstawia wpływ lądolodu na krajobraz pojezierzy</w:t>
            </w:r>
          </w:p>
          <w:p w14:paraId="4BFCC739" w14:textId="77777777" w:rsidR="00244839" w:rsidRPr="00C748AE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omawia cechy krajobrazu przekształconego przez człowieka na Nizinie Mazowieckiej</w:t>
            </w:r>
          </w:p>
          <w:p w14:paraId="3B73B82A" w14:textId="77777777" w:rsidR="004965EC" w:rsidRPr="00C748AE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najważniejsze obiekty dziedzictwa kulturowego w stolicy </w:t>
            </w:r>
          </w:p>
          <w:p w14:paraId="616CF0A8" w14:textId="77777777" w:rsidR="00700B4D" w:rsidRPr="00C748AE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omawia znaczenie węgla kamiennego na Wyżynie Śląskiej</w:t>
            </w:r>
          </w:p>
          <w:p w14:paraId="2B594F39" w14:textId="77777777" w:rsidR="004C3E69" w:rsidRPr="00C748AE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charakteryzuje życie i zwyczaje mieszkańców </w:t>
            </w:r>
            <w:r w:rsidR="002A27B1" w:rsidRPr="00C748AE">
              <w:rPr>
                <w:rFonts w:asciiTheme="minorHAnsi" w:hAnsiTheme="minorHAnsi" w:cstheme="minorHAnsi"/>
                <w:sz w:val="18"/>
                <w:szCs w:val="18"/>
              </w:rPr>
              <w:t>Wyżyny Śląskiej</w:t>
            </w:r>
          </w:p>
          <w:p w14:paraId="1C4110A8" w14:textId="77777777" w:rsidR="004C3E69" w:rsidRPr="00C748AE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omawia na podstawie ilustracji powstawanie wąwozów lessowych</w:t>
            </w:r>
          </w:p>
          <w:p w14:paraId="0728B36F" w14:textId="77777777" w:rsidR="004C3E69" w:rsidRPr="00C748AE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>czynniki wpływające na krajobraz rolniczy Wyżyny Lubelskiej</w:t>
            </w:r>
          </w:p>
          <w:p w14:paraId="3F7857DB" w14:textId="77777777" w:rsidR="008201D8" w:rsidRPr="00C748AE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5E1FB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ilustracji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rzeźbę krasową i formy krasowe Wyżyny Krakowsko-Częstochowskiej</w:t>
            </w:r>
          </w:p>
          <w:p w14:paraId="06CF3EAF" w14:textId="77777777" w:rsidR="001F15BE" w:rsidRPr="00C748AE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ilustracji </w:t>
            </w:r>
            <w:r w:rsidR="005E1FB1" w:rsidRPr="00C748AE">
              <w:rPr>
                <w:rFonts w:asciiTheme="minorHAnsi" w:hAnsiTheme="minorHAnsi" w:cstheme="minorHAnsi"/>
                <w:sz w:val="18"/>
                <w:szCs w:val="18"/>
              </w:rPr>
              <w:t>piętra roślinności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 Tatrach</w:t>
            </w:r>
            <w:r w:rsidR="001F15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A4760C" w14:textId="77777777" w:rsidR="005B2F65" w:rsidRPr="00C748AE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14:paraId="5B518638" w14:textId="77777777" w:rsidR="00C55AF0" w:rsidRPr="00C748AE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9706B5" w14:textId="77777777" w:rsidR="003F4327" w:rsidRPr="00C748AE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sz w:val="18"/>
                <w:szCs w:val="18"/>
              </w:rPr>
              <w:t>dokonuje oceny krajobrazu najbliższego otoczenia szkoły pod względem jego piękna oraz ładu i estetyki zagospodarowania</w:t>
            </w:r>
          </w:p>
          <w:p w14:paraId="79E92AF6" w14:textId="77777777" w:rsidR="004828F0" w:rsidRPr="00C748AE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B7791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Polski i ilustracji </w:t>
            </w:r>
            <w:r w:rsidR="005322E5" w:rsidRPr="00C748AE">
              <w:rPr>
                <w:rFonts w:asciiTheme="minorHAnsi" w:hAnsiTheme="minorHAnsi" w:cstheme="minorHAnsi"/>
                <w:sz w:val="18"/>
                <w:szCs w:val="18"/>
              </w:rPr>
              <w:t>rzeźbę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terenu w poszczególnych pasach </w:t>
            </w:r>
          </w:p>
          <w:p w14:paraId="01221E13" w14:textId="77777777" w:rsidR="00507627" w:rsidRPr="00C748AE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na podstawie ilustracji, jak powstaje jezioro </w:t>
            </w:r>
            <w:r w:rsidR="00507627" w:rsidRPr="00C748AE">
              <w:rPr>
                <w:rFonts w:asciiTheme="minorHAnsi" w:hAnsiTheme="minorHAnsi" w:cstheme="minorHAnsi"/>
                <w:sz w:val="18"/>
                <w:szCs w:val="18"/>
              </w:rPr>
              <w:t>przybrzeżne</w:t>
            </w:r>
          </w:p>
          <w:p w14:paraId="14E87860" w14:textId="77777777" w:rsidR="00A764B0" w:rsidRPr="00C748AE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A764B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obiekty dziedzictwa przyrodniczego i kulturowego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Wybrzeża Słow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ńskiego</w:t>
            </w:r>
            <w:r w:rsidR="00A764B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A764B0" w:rsidRPr="00C748AE">
              <w:rPr>
                <w:rFonts w:asciiTheme="minorHAnsi" w:hAnsiTheme="minorHAnsi" w:cstheme="minorHAnsi"/>
                <w:sz w:val="18"/>
                <w:szCs w:val="18"/>
              </w:rPr>
              <w:t>wskazuje je na mapie</w:t>
            </w:r>
          </w:p>
          <w:p w14:paraId="355EBA91" w14:textId="77777777" w:rsidR="00E23B6F" w:rsidRPr="00C748AE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E23B6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znaczenie turystyki </w:t>
            </w:r>
            <w:r w:rsidR="005E1FB1" w:rsidRPr="00C748AE">
              <w:rPr>
                <w:rFonts w:asciiTheme="minorHAnsi" w:hAnsiTheme="minorHAnsi" w:cstheme="minorHAnsi"/>
                <w:sz w:val="18"/>
                <w:szCs w:val="18"/>
              </w:rPr>
              <w:t>na Wybrzeżu Słowińskim</w:t>
            </w:r>
          </w:p>
          <w:p w14:paraId="0E281ACB" w14:textId="77777777" w:rsidR="00244839" w:rsidRPr="00C748AE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>najważniejsze obiekty dziedzictwa przyrodniczego i kulturowego na Nizin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="0024483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Mazowieckiej</w:t>
            </w:r>
          </w:p>
          <w:p w14:paraId="33988BDE" w14:textId="77777777" w:rsidR="00700B4D" w:rsidRPr="00C748AE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zabudow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i sieć komunikacyjną Warszawy</w:t>
            </w:r>
          </w:p>
          <w:p w14:paraId="7E3A829F" w14:textId="77777777" w:rsidR="004965EC" w:rsidRPr="00C748AE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atrakcje turystyczne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Szlak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Zabytków Techniki</w:t>
            </w:r>
            <w:r w:rsidR="0079381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B21472" w14:textId="77777777" w:rsidR="004C3E69" w:rsidRPr="00C748AE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opisuje </w:t>
            </w:r>
            <w:r w:rsidR="00A35C8B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za pomocą przykładów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rolnictwo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>Wyżyn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="004C3E6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Lubelskiej</w:t>
            </w:r>
          </w:p>
          <w:p w14:paraId="3BC73341" w14:textId="77777777" w:rsidR="004C3E69" w:rsidRPr="00C748AE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najważniejsze obiekty dziedzictwa kulturowego Wyżyny Lubelskiej</w:t>
            </w:r>
          </w:p>
          <w:p w14:paraId="64061649" w14:textId="77777777" w:rsidR="00E029D9" w:rsidRPr="00C748AE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>atrakcje turystyczne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029D9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Szlaku Orlich Gniazd </w:t>
            </w:r>
          </w:p>
          <w:p w14:paraId="5891C7E8" w14:textId="77777777" w:rsidR="0071794F" w:rsidRPr="00C748AE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argumenty potwierdzające </w:t>
            </w:r>
            <w:r w:rsidR="0071794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różnicę w krajobrazie Tatr Wysokich i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Tatr </w:t>
            </w:r>
            <w:r w:rsidR="0071794F" w:rsidRPr="00C748AE">
              <w:rPr>
                <w:rFonts w:asciiTheme="minorHAnsi" w:hAnsiTheme="minorHAnsi" w:cstheme="minorHAnsi"/>
                <w:sz w:val="18"/>
                <w:szCs w:val="18"/>
              </w:rPr>
              <w:t>Zachodnich</w:t>
            </w:r>
          </w:p>
          <w:p w14:paraId="6BAF03DE" w14:textId="77777777" w:rsidR="0071794F" w:rsidRPr="00C748AE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dziedzictwo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przyrodnicz</w:t>
            </w:r>
            <w:r w:rsidR="00B84EB3" w:rsidRPr="00C748A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1F15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34344DC4" w14:textId="602862CC" w:rsidR="00C55AF0" w:rsidRPr="00C748AE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5982441" w14:textId="5968C04A" w:rsidR="003F4327" w:rsidRPr="00C748AE" w:rsidRDefault="003F4327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proponuje zmiany w zagospodarowaniu terenu najbliższej okolicy</w:t>
            </w:r>
          </w:p>
          <w:p w14:paraId="48B3B977" w14:textId="55D55ECF" w:rsidR="00420C69" w:rsidRPr="00C748AE" w:rsidRDefault="00420C69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prezentuje projekt planu zagospodarowani</w:t>
            </w:r>
            <w:r w:rsidR="00507627" w:rsidRPr="00C748A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terenu wokół szkoły</w:t>
            </w:r>
          </w:p>
          <w:p w14:paraId="31DEDAA1" w14:textId="19956E4B" w:rsidR="009F7CB4" w:rsidRPr="00C748AE" w:rsidRDefault="009F7CB4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przygotowuje prezentację multimedialną na temat Wybrzeża Słowińskiego z uwzględnieniem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elementów krajobrazu naturalnego i kulturowego</w:t>
            </w:r>
          </w:p>
          <w:p w14:paraId="4D762881" w14:textId="03237551" w:rsidR="004828F0" w:rsidRPr="00C748AE" w:rsidRDefault="00E23B6F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>krajobrazu krain geograficznych w pasie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pojezierzy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14:paraId="48FCCAC8" w14:textId="51297BB5" w:rsidR="002F75CF" w:rsidRPr="00C748AE" w:rsidRDefault="00B7791A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dodatkowych źródeł informacji oraz map tematycznych </w:t>
            </w:r>
            <w:r w:rsidR="00700B4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warunki rozwoju rolnictwa na Nizinie Mazowieckiej </w:t>
            </w:r>
          </w:p>
          <w:p w14:paraId="24FC4668" w14:textId="0BC43C21" w:rsidR="00700B4D" w:rsidRPr="00C748AE" w:rsidRDefault="00B7791A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planuje 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planu miasta 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wycieczkę</w:t>
            </w:r>
            <w:r w:rsidR="00700B4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 w:rsidR="00700B4D" w:rsidRPr="00C748AE">
              <w:rPr>
                <w:rFonts w:asciiTheme="minorHAnsi" w:hAnsiTheme="minorHAnsi" w:cstheme="minorHAnsi"/>
                <w:sz w:val="18"/>
                <w:szCs w:val="18"/>
              </w:rPr>
              <w:t>Warszaw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ie </w:t>
            </w:r>
          </w:p>
          <w:p w14:paraId="7D25BEE5" w14:textId="38FAE338" w:rsidR="004965EC" w:rsidRPr="00C748AE" w:rsidRDefault="004965EC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i negatywne zmiany w krajobrazie Wyżyny Śląskiej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>wynikające z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działalności człowieka</w:t>
            </w:r>
          </w:p>
          <w:p w14:paraId="2C196375" w14:textId="683BA11C" w:rsidR="008201D8" w:rsidRPr="00C748AE" w:rsidRDefault="00507627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A260BE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dodatkowych źródeł informacji oraz map tematycznych </w:t>
            </w:r>
            <w:r w:rsidR="008201D8" w:rsidRPr="00C748AE">
              <w:rPr>
                <w:rFonts w:asciiTheme="minorHAnsi" w:hAnsiTheme="minorHAnsi" w:cstheme="minorHAnsi"/>
                <w:sz w:val="18"/>
                <w:szCs w:val="18"/>
              </w:rPr>
              <w:t>warunki sprzyj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ające rozwojowi rolnictwa na Wyż</w:t>
            </w:r>
            <w:r w:rsidR="008201D8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ynie Lubelskiej </w:t>
            </w:r>
          </w:p>
          <w:p w14:paraId="65095A8A" w14:textId="2F8A8AA5" w:rsidR="00E029D9" w:rsidRPr="00C748AE" w:rsidRDefault="001F15BE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przedstawia historię zamków znajdujących się na Szlaku Orlich Gniazd</w:t>
            </w:r>
          </w:p>
          <w:p w14:paraId="32E35493" w14:textId="77777777" w:rsidR="00C854BD" w:rsidRPr="00C748AE" w:rsidRDefault="00A260BE" w:rsidP="00795FED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5B2F65" w:rsidRPr="00C748AE">
              <w:rPr>
                <w:rFonts w:asciiTheme="minorHAnsi" w:hAnsiTheme="minorHAnsi" w:cstheme="minorHAnsi"/>
                <w:sz w:val="18"/>
                <w:szCs w:val="18"/>
              </w:rPr>
              <w:t>negatywny wpływ turystyki na środowisko Tatr</w:t>
            </w:r>
          </w:p>
          <w:p w14:paraId="56304938" w14:textId="77777777" w:rsidR="00C854BD" w:rsidRPr="00C748AE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C748AE" w14:paraId="5CD479F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0F61D72" w14:textId="77777777" w:rsidR="00E02E04" w:rsidRPr="00C748AE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3. </w:t>
            </w:r>
            <w:r w:rsidR="0074072E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Lądy i oceany</w:t>
            </w:r>
          </w:p>
        </w:tc>
      </w:tr>
      <w:tr w:rsidR="00E02E04" w:rsidRPr="00C748AE" w14:paraId="51FAE26B" w14:textId="77777777" w:rsidTr="00E54231">
        <w:tc>
          <w:tcPr>
            <w:tcW w:w="3174" w:type="dxa"/>
            <w:shd w:val="clear" w:color="auto" w:fill="auto"/>
          </w:tcPr>
          <w:p w14:paraId="5E58444F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417864" w14:textId="77777777" w:rsidR="009E07B7" w:rsidRPr="00C748AE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globusie i mapie świata bieguny, równik, południk zerowy i 180</w:t>
            </w:r>
            <w:r w:rsidR="006E65D1" w:rsidRPr="00C748A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o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, półkule, zwrotniki i koła podbiegunowe</w:t>
            </w:r>
          </w:p>
          <w:p w14:paraId="19B49189" w14:textId="77777777" w:rsidR="00A764B0" w:rsidRPr="00C748AE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nazwy kontynentów i oceanów 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ich </w:t>
            </w:r>
            <w:r w:rsidR="006E65D1" w:rsidRPr="00C748A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globusie i mapie</w:t>
            </w:r>
          </w:p>
          <w:p w14:paraId="3F3FFC54" w14:textId="77777777" w:rsidR="007237D4" w:rsidRPr="00C748AE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największych podróżników biorących 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udział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14BFE7E7" w14:textId="77777777" w:rsidR="00C854BD" w:rsidRPr="00C748AE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130440A" w14:textId="77777777" w:rsidR="000229FC" w:rsidRPr="00C748AE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co to </w:t>
            </w:r>
            <w:r w:rsidR="00B7791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są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siatka geograficzna i 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siatka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kartograficzna</w:t>
            </w:r>
          </w:p>
          <w:p w14:paraId="53AEF32C" w14:textId="77777777" w:rsidR="000229FC" w:rsidRPr="00C748AE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główne kierunki geograficzne na globusie</w:t>
            </w:r>
          </w:p>
          <w:p w14:paraId="79B3BA05" w14:textId="77777777" w:rsidR="00A764B0" w:rsidRPr="00C748AE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porównuje powierzchni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kontynentów i oceanów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podstawie diagramów</w:t>
            </w:r>
          </w:p>
          <w:p w14:paraId="7EF44640" w14:textId="77777777" w:rsidR="004C20AD" w:rsidRPr="00C748AE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7C380FF0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DC872C9" w14:textId="77777777" w:rsidR="000229FC" w:rsidRPr="00C748AE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podaje przyczyny odkryć geograficznych</w:t>
            </w:r>
          </w:p>
          <w:p w14:paraId="5DE84197" w14:textId="77777777" w:rsidR="007237D4" w:rsidRPr="00C748AE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 wielkie formy ukształtowania powierzchni Ziemi i akweny morskie na trasie wyprawy geograficznej M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>arca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Pol</w:t>
            </w:r>
            <w:r w:rsidR="001E04BB" w:rsidRPr="00C748A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32291D04" w14:textId="77777777" w:rsidR="007237D4" w:rsidRPr="00C748AE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opisuje na podstawie mapy szlaki wypraw F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erdynanda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Magellana i K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>rzysztofa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6E4AF027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BEBEFDE" w14:textId="77777777" w:rsidR="004828F0" w:rsidRPr="00C748AE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29A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kreśla 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globusie i mapie </w:t>
            </w:r>
            <w:r w:rsidR="006E65D1" w:rsidRPr="00C748A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DC29A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punktów</w:t>
            </w:r>
            <w:r w:rsidR="000229F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, kontynentów i oceanów </w:t>
            </w:r>
            <w:r w:rsidR="00DC29AD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kuli ziemskiej </w:t>
            </w:r>
          </w:p>
          <w:p w14:paraId="355E0079" w14:textId="77777777" w:rsidR="007237D4" w:rsidRPr="00C748AE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72450037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262B26" w14:textId="77777777" w:rsidR="004C20AD" w:rsidRPr="00C748AE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oblicza różnicę wysokości między najwyższym szczytem na Ziemi a największą głębią </w:t>
            </w:r>
            <w:r w:rsidR="00B7791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oceanach</w:t>
            </w:r>
          </w:p>
          <w:p w14:paraId="3F5243AC" w14:textId="77777777" w:rsidR="004828F0" w:rsidRPr="00C748AE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przedstawia znaczenie odkryć geograficznych</w:t>
            </w:r>
          </w:p>
        </w:tc>
      </w:tr>
      <w:tr w:rsidR="00D36CF0" w:rsidRPr="00C748AE" w14:paraId="73A89C8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0CD00E9" w14:textId="77777777" w:rsidR="00D36CF0" w:rsidRPr="00C748AE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  <w:r w:rsidR="0074072E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Krajobrazy świat</w:t>
            </w:r>
            <w:r w:rsidR="008E765F" w:rsidRPr="00C748A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</w:tr>
      <w:tr w:rsidR="00E02E04" w:rsidRPr="00C748AE" w14:paraId="1A85FF98" w14:textId="77777777" w:rsidTr="00E54231">
        <w:tc>
          <w:tcPr>
            <w:tcW w:w="3174" w:type="dxa"/>
            <w:shd w:val="clear" w:color="auto" w:fill="auto"/>
          </w:tcPr>
          <w:p w14:paraId="268A7FA7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4FE696" w14:textId="77777777" w:rsidR="00407AEC" w:rsidRPr="00C748AE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</w:p>
          <w:p w14:paraId="564DD5D1" w14:textId="77777777" w:rsidR="00CB6EA4" w:rsidRPr="00C748AE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składniki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</w:p>
          <w:p w14:paraId="03109E27" w14:textId="77777777" w:rsidR="00CB6EA4" w:rsidRPr="00C748AE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</w:p>
          <w:p w14:paraId="2F8FEEDF" w14:textId="77777777" w:rsidR="00D93DCA" w:rsidRPr="00C748AE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="00CB6EA4" w:rsidRPr="00C748AE">
              <w:rPr>
                <w:rFonts w:asciiTheme="minorHAnsi" w:hAnsiTheme="minorHAnsi" w:cstheme="minorHAnsi"/>
                <w:sz w:val="18"/>
                <w:szCs w:val="18"/>
              </w:rPr>
              <w:t>stre</w:t>
            </w:r>
            <w:r w:rsidR="007D6634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fy klimatyczne </w:t>
            </w:r>
            <w:r w:rsidR="00B7791A" w:rsidRPr="00C748AE">
              <w:rPr>
                <w:rFonts w:asciiTheme="minorHAnsi" w:hAnsiTheme="minorHAnsi" w:cstheme="minorHAnsi"/>
                <w:sz w:val="18"/>
                <w:szCs w:val="18"/>
              </w:rPr>
              <w:t>Ziemi</w:t>
            </w:r>
          </w:p>
          <w:p w14:paraId="3FCBBD67" w14:textId="77777777" w:rsidR="007D6634" w:rsidRPr="00C748AE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strefy krajobrazowe</w:t>
            </w:r>
            <w:r w:rsidR="00B7791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Ziemi</w:t>
            </w:r>
          </w:p>
          <w:p w14:paraId="062DE17A" w14:textId="77777777" w:rsidR="00CB6EA4" w:rsidRPr="00C748AE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4C20AD" w:rsidRPr="00C748AE">
              <w:rPr>
                <w:rFonts w:asciiTheme="minorHAnsi" w:hAnsiTheme="minorHAnsi" w:cstheme="minorHAnsi"/>
                <w:sz w:val="18"/>
                <w:szCs w:val="18"/>
              </w:rPr>
              <w:t>strefy wil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gotnych lasów równikowych oraz</w:t>
            </w:r>
            <w:r w:rsidR="00175FB1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lasów </w:t>
            </w:r>
            <w:r w:rsidR="00175FB1"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liściastych i mieszanych strefy umiarkowanej </w:t>
            </w:r>
          </w:p>
          <w:p w14:paraId="292FBC9E" w14:textId="77777777" w:rsidR="00D01A90" w:rsidRPr="00C748AE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podaje nazwy warstw wilgotnego lasu równikowego i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te warstwy </w:t>
            </w:r>
            <w:r w:rsidR="0075703A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ilustracji </w:t>
            </w:r>
          </w:p>
          <w:p w14:paraId="2763D530" w14:textId="77777777" w:rsidR="00BB1435" w:rsidRPr="00C748AE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rozpoznaje rośliny i zwierzęta typowe dla lasów równikowych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lasów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liściastych i mieszanych </w:t>
            </w:r>
          </w:p>
          <w:p w14:paraId="3BF65978" w14:textId="77777777" w:rsidR="00177237" w:rsidRPr="00C748AE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sawanna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step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4D331EC" w14:textId="77777777" w:rsidR="00A00887" w:rsidRPr="00C748AE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A00887" w:rsidRPr="00C748AE">
              <w:rPr>
                <w:rFonts w:asciiTheme="minorHAnsi" w:hAnsiTheme="minorHAnsi" w:cstheme="minorHAnsi"/>
                <w:sz w:val="18"/>
                <w:szCs w:val="18"/>
              </w:rPr>
              <w:t>strefy sawann i stepów</w:t>
            </w:r>
          </w:p>
          <w:p w14:paraId="652F2910" w14:textId="77777777" w:rsidR="002453C5" w:rsidRPr="00C748AE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dla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sawann i stepów</w:t>
            </w:r>
          </w:p>
          <w:p w14:paraId="5D472E3E" w14:textId="77777777" w:rsidR="00571050" w:rsidRPr="00C748AE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pustynia</w:t>
            </w:r>
          </w:p>
          <w:p w14:paraId="0EC5DBCA" w14:textId="77777777" w:rsidR="00571050" w:rsidRPr="00C748AE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 obszar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występowania pustyń gorących i pustyń lodowych</w:t>
            </w:r>
          </w:p>
          <w:p w14:paraId="578D9100" w14:textId="77777777" w:rsidR="00571050" w:rsidRPr="00C748AE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rozpoznaje rośliny i zwierzęta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dla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pustyń </w:t>
            </w:r>
            <w:r w:rsidR="004C20AD" w:rsidRPr="00C748AE">
              <w:rPr>
                <w:rFonts w:asciiTheme="minorHAnsi" w:hAnsiTheme="minorHAnsi" w:cstheme="minorHAnsi"/>
                <w:sz w:val="18"/>
                <w:szCs w:val="18"/>
              </w:rPr>
              <w:t>gorących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i pustyń lodowych</w:t>
            </w:r>
          </w:p>
          <w:p w14:paraId="6D0084D0" w14:textId="77777777" w:rsidR="00D01A90" w:rsidRPr="00C748AE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20AD" w:rsidRPr="00C748A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strefy krajobrazów 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>śródziemnomorskich</w:t>
            </w:r>
          </w:p>
          <w:p w14:paraId="47F41B45" w14:textId="77777777" w:rsidR="00FB57BC" w:rsidRPr="00C748AE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="00FB57B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>leżące nad Morzem Śródziemnym</w:t>
            </w:r>
          </w:p>
          <w:p w14:paraId="7AC6FBB5" w14:textId="77777777" w:rsidR="00FB57BC" w:rsidRPr="00C748AE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rozpoznaje rośliny i </w:t>
            </w:r>
            <w:r w:rsidR="004C20AD" w:rsidRPr="00C748AE">
              <w:rPr>
                <w:rFonts w:asciiTheme="minorHAnsi" w:hAnsiTheme="minorHAnsi" w:cstheme="minorHAnsi"/>
                <w:sz w:val="18"/>
                <w:szCs w:val="18"/>
              </w:rPr>
              <w:t>zwierzęta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dla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strefy śródziemnomorskiej</w:t>
            </w:r>
          </w:p>
          <w:p w14:paraId="3EB34032" w14:textId="77777777" w:rsidR="00F14E37" w:rsidRPr="00C748AE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wymienia gatunki upraw charakterystycznych dla strefy śródziemnomorskiej</w:t>
            </w:r>
          </w:p>
          <w:p w14:paraId="7DB2984D" w14:textId="77777777" w:rsidR="00F14E37" w:rsidRPr="00C748AE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14E37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E1C45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1C45"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tajga</w:t>
            </w:r>
            <w:r w:rsidR="009627C2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627C2"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tundra</w:t>
            </w:r>
            <w:r w:rsidR="00D01A90" w:rsidRPr="00C748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627C2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727C"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wieloletnia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14E37" w:rsidRPr="00C748AE">
              <w:rPr>
                <w:rFonts w:asciiTheme="minorHAnsi" w:hAnsiTheme="minorHAnsi" w:cstheme="minorHAnsi"/>
                <w:i/>
                <w:sz w:val="18"/>
                <w:szCs w:val="18"/>
              </w:rPr>
              <w:t>zmarzlina</w:t>
            </w:r>
          </w:p>
          <w:p w14:paraId="4789AF85" w14:textId="77777777" w:rsidR="009627C2" w:rsidRPr="00C748AE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położenie stref tajgi i tundry</w:t>
            </w:r>
          </w:p>
          <w:p w14:paraId="081F4A60" w14:textId="77777777" w:rsidR="00F14E37" w:rsidRPr="00C748AE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rozpoznaje gatunki roślin i </w:t>
            </w:r>
            <w:r w:rsidR="004C20AD" w:rsidRPr="00C748AE">
              <w:rPr>
                <w:rFonts w:asciiTheme="minorHAnsi" w:hAnsiTheme="minorHAnsi" w:cstheme="minorHAnsi"/>
                <w:sz w:val="18"/>
                <w:szCs w:val="18"/>
              </w:rPr>
              <w:t>zwierząt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dla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tajgi i tundry</w:t>
            </w:r>
          </w:p>
          <w:p w14:paraId="3374FC2C" w14:textId="77777777" w:rsidR="000A727C" w:rsidRPr="00C748AE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wskazuje na mapie</w:t>
            </w:r>
            <w:r w:rsidR="002F75C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Himalaje </w:t>
            </w:r>
          </w:p>
          <w:p w14:paraId="29FAFFC6" w14:textId="77777777" w:rsidR="00764FB7" w:rsidRPr="00C748AE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A727C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dla Himalajów </w:t>
            </w: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1D3315F7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DE5FB3" w14:textId="77777777" w:rsidR="008E765F" w:rsidRPr="00C748AE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0386F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yjaśnia różnicę </w:t>
            </w:r>
            <w:r w:rsidR="00CC2156" w:rsidRPr="00C748AE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="0020386F" w:rsidRPr="00C748AE">
              <w:rPr>
                <w:rFonts w:asciiTheme="minorHAnsi" w:hAnsiTheme="minorHAnsi" w:cstheme="minorHAnsi"/>
                <w:sz w:val="18"/>
                <w:szCs w:val="18"/>
              </w:rPr>
              <w:t>pogodą a klimatem</w:t>
            </w:r>
          </w:p>
          <w:p w14:paraId="2D0A2DFF" w14:textId="77777777" w:rsidR="00B86323" w:rsidRPr="00C748AE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</w:t>
            </w:r>
            <w:proofErr w:type="spellStart"/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klimatogramu</w:t>
            </w:r>
            <w:proofErr w:type="spellEnd"/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temperatur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ę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powietrza i 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wielkość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opadów atmosferycznych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danym miesi</w:t>
            </w:r>
            <w:r w:rsidR="0014342E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ą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cu</w:t>
            </w:r>
          </w:p>
          <w:p w14:paraId="7A934C8D" w14:textId="77777777" w:rsidR="008E765F" w:rsidRPr="00C748AE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klimatów w strefie umiarkowanej </w:t>
            </w:r>
          </w:p>
          <w:p w14:paraId="7FECB0E9" w14:textId="77777777" w:rsidR="008F3987" w:rsidRPr="00C748AE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stref klimatycznych i </w:t>
            </w:r>
            <w:proofErr w:type="spellStart"/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klimatogramów</w:t>
            </w:r>
            <w:proofErr w:type="spellEnd"/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klimat strefy wilgotnych lasów równikowych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oraz</w:t>
            </w:r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klimat strefy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lasów liściastych i mieszanych </w:t>
            </w:r>
          </w:p>
          <w:p w14:paraId="364BC5DE" w14:textId="77777777" w:rsidR="008F3987" w:rsidRPr="00C748AE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CC215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ilustracji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warstwową budowę lasów strefy umiarkowanej </w:t>
            </w:r>
          </w:p>
          <w:p w14:paraId="13F2ACCB" w14:textId="77777777" w:rsidR="000A727C" w:rsidRPr="00C748AE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C748AE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preria</w:t>
            </w:r>
            <w:r w:rsidR="00CC215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C748AE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 xml:space="preserve"> pampa</w:t>
            </w:r>
          </w:p>
          <w:p w14:paraId="5FDBA4BC" w14:textId="77777777" w:rsidR="00A00887" w:rsidRPr="00C748AE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charakterystyczne 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cechy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klimatu stref sawann i stepów</w:t>
            </w:r>
          </w:p>
          <w:p w14:paraId="084BBAF5" w14:textId="77777777" w:rsidR="008F3987" w:rsidRPr="00C748AE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ilustracji 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świat roślin i zwierząt 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pustyń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gorących i 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pustyń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lodowych</w:t>
            </w:r>
          </w:p>
          <w:p w14:paraId="5C5009BE" w14:textId="77777777" w:rsidR="00FB57BC" w:rsidRPr="00C748AE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cechy charakterystyczne klimatu śródziemnomorskiego</w:t>
            </w:r>
          </w:p>
          <w:p w14:paraId="05929578" w14:textId="77777777" w:rsidR="00FB57BC" w:rsidRPr="00C748AE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obiekty turystyczne w basenie Morza Śródziemnego</w:t>
            </w:r>
          </w:p>
          <w:p w14:paraId="637CCF18" w14:textId="77777777" w:rsidR="00F14E37" w:rsidRPr="00C748AE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charakterystyczne cechy </w:t>
            </w:r>
            <w:r w:rsidR="00F14E3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klimat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</w:t>
            </w:r>
            <w:r w:rsidR="00F14E3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stref tajgi i tundry</w:t>
            </w:r>
          </w:p>
          <w:p w14:paraId="4621B5E4" w14:textId="77777777" w:rsidR="002F75CF" w:rsidRPr="00C748AE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położenie najwyższych łańcuchów górskich innych niż Himalaje</w:t>
            </w:r>
          </w:p>
          <w:p w14:paraId="164BD46E" w14:textId="77777777" w:rsidR="00C4354F" w:rsidRPr="00C748AE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charakteryzuje </w:t>
            </w:r>
            <w:r w:rsidR="00C4354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krajobraz wysokogórski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4354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Himalajach</w:t>
            </w:r>
          </w:p>
          <w:p w14:paraId="76214950" w14:textId="77777777" w:rsidR="00571050" w:rsidRPr="00C748AE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świat ro</w:t>
            </w:r>
            <w:r w:rsidR="0057252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ślin i zwierząt w </w:t>
            </w:r>
            <w:r w:rsidR="0014342E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Himalajach</w:t>
            </w:r>
            <w:r w:rsidR="0057252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76067B98" w14:textId="77777777" w:rsidR="00E02E04" w:rsidRPr="00C748AE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C06808" w14:textId="77777777" w:rsidR="00DE0367" w:rsidRPr="00C748AE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klimatycznej</w:t>
            </w:r>
          </w:p>
          <w:p w14:paraId="7D63F7CF" w14:textId="77777777" w:rsidR="00DE0367" w:rsidRPr="00C748AE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obszary o najwyższej oraz</w:t>
            </w:r>
          </w:p>
          <w:p w14:paraId="7F26B89B" w14:textId="77777777" w:rsidR="00DE0367" w:rsidRPr="00C748AE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najniższej średniej rocznej</w:t>
            </w:r>
          </w:p>
          <w:p w14:paraId="0B850E9E" w14:textId="77777777" w:rsidR="00DE0367" w:rsidRPr="00C748AE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temperaturze powietrza</w:t>
            </w:r>
          </w:p>
          <w:p w14:paraId="0A8E8411" w14:textId="77777777" w:rsidR="00DE0367" w:rsidRPr="00C748AE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klimatycznej</w:t>
            </w:r>
          </w:p>
          <w:p w14:paraId="186D2A4A" w14:textId="77777777" w:rsidR="00DE0367" w:rsidRPr="00C748AE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obszary o największej</w:t>
            </w:r>
          </w:p>
          <w:p w14:paraId="2EFC0F82" w14:textId="77777777" w:rsidR="00DE0367" w:rsidRPr="00C748AE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najmniejszej rocznej sumie</w:t>
            </w:r>
          </w:p>
          <w:p w14:paraId="16EBB1AA" w14:textId="77777777" w:rsidR="00DE0367" w:rsidRPr="00C748AE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opadów</w:t>
            </w:r>
          </w:p>
          <w:p w14:paraId="6B0B8C84" w14:textId="77777777" w:rsidR="008F3987" w:rsidRPr="00C748AE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porównuje temperaturę powietrza i opady atmosferyczne w klimacie morskim i kontynentalnym</w:t>
            </w:r>
            <w:r w:rsidR="008F39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51A81EA" w14:textId="77777777" w:rsidR="00591089" w:rsidRPr="00C748AE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kryteria wydzielania stref krajobrazowych</w:t>
            </w:r>
          </w:p>
          <w:p w14:paraId="54F6BF74" w14:textId="77777777" w:rsidR="008F3987" w:rsidRPr="00C748AE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</w:t>
            </w:r>
            <w:r w:rsidR="00CC215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ilustracji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układ stref krajobrazowych na półkuli północnej </w:t>
            </w:r>
          </w:p>
          <w:p w14:paraId="191BAFFE" w14:textId="77777777" w:rsidR="00BB1435" w:rsidRPr="00C748AE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warstwy wilgotnego 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lasu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równikowego </w:t>
            </w:r>
          </w:p>
          <w:p w14:paraId="563B577F" w14:textId="77777777" w:rsidR="002453C5" w:rsidRPr="00C748AE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ilustracji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krajobraz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sawann i stepów </w:t>
            </w:r>
          </w:p>
          <w:p w14:paraId="3D989421" w14:textId="77777777" w:rsidR="008F3987" w:rsidRPr="00C748AE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klimat stref pustyń gorących i pustyń lodowych </w:t>
            </w:r>
          </w:p>
          <w:p w14:paraId="21778C88" w14:textId="77777777" w:rsidR="00571050" w:rsidRPr="00C748AE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rzeźbę terenu pustyń </w:t>
            </w:r>
            <w:r w:rsidR="004C20A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gorących</w:t>
            </w:r>
          </w:p>
          <w:p w14:paraId="02570F62" w14:textId="77777777" w:rsidR="00FB57BC" w:rsidRPr="00C748AE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</w:t>
            </w:r>
            <w:r w:rsidR="00F829C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rajobrazu śródziemnomorskiego</w:t>
            </w:r>
          </w:p>
          <w:p w14:paraId="60F5CB23" w14:textId="77777777" w:rsidR="00F14E37" w:rsidRPr="00C748AE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cechy krajobrazu tajgi i tundry</w:t>
            </w:r>
          </w:p>
          <w:p w14:paraId="507EE1D2" w14:textId="77777777" w:rsidR="00F14E37" w:rsidRPr="00C748AE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B7791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ilustracji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2EAA198B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A2C4AF" w14:textId="77777777" w:rsidR="008F3987" w:rsidRPr="00C748AE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średnią </w:t>
            </w:r>
            <w:r w:rsidR="00DE036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roczną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temperaturę powietrza</w:t>
            </w:r>
          </w:p>
          <w:p w14:paraId="55604996" w14:textId="77777777" w:rsidR="008F3987" w:rsidRPr="00C748AE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różnicę </w:t>
            </w:r>
            <w:r w:rsidR="00CC215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między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średnią temperatura powietrza w najcieplejszym miesiącu i najzimniejszym miesiącu roku</w:t>
            </w:r>
          </w:p>
          <w:p w14:paraId="69F3DB6D" w14:textId="77777777" w:rsidR="008F3987" w:rsidRPr="00C748AE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oblicza roczną sumę opadów</w:t>
            </w:r>
          </w:p>
          <w:p w14:paraId="4B35DFEE" w14:textId="77777777" w:rsidR="00BB1435" w:rsidRPr="00C748AE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przykłady budownictwa</w:t>
            </w:r>
            <w:r w:rsidR="00A008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 sposoby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gospodarowania i</w:t>
            </w:r>
            <w:r w:rsidR="00A008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zajęcia mieszkańców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stref</w:t>
            </w:r>
            <w:r w:rsidR="00A00887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wilgotnych lasów 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równikowych oraz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93DCA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lasów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liściastych i mieszanych </w:t>
            </w:r>
          </w:p>
          <w:p w14:paraId="6CDC868C" w14:textId="77777777" w:rsidR="00571050" w:rsidRPr="00C748AE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r w:rsidR="00B530E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cechy 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krajobraz</w:t>
            </w:r>
            <w:r w:rsidR="00B530E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sawann i stepów</w:t>
            </w:r>
          </w:p>
          <w:p w14:paraId="6322A7F0" w14:textId="77777777" w:rsidR="009627C2" w:rsidRPr="00C748AE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przykłady budownictwa i sposoby gospodarowania w strefach 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pustyń gorących </w:t>
            </w:r>
            <w:r w:rsidR="00591089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pustyń lodowych</w:t>
            </w:r>
          </w:p>
          <w:p w14:paraId="43917E6D" w14:textId="77777777" w:rsidR="008B76F6" w:rsidRPr="00C748AE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przykłady budownictwa i sposoby gospodarowania w strefie śródziemnomorskiej </w:t>
            </w:r>
          </w:p>
          <w:p w14:paraId="3FABE614" w14:textId="77777777" w:rsidR="00F14E37" w:rsidRPr="00C748AE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4354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budownictw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C4354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</w:t>
            </w:r>
            <w:r w:rsidR="004C20A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życi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mieszkańców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stref</w:t>
            </w:r>
            <w:r w:rsidR="00C4354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tajgi i tundry</w:t>
            </w:r>
          </w:p>
          <w:p w14:paraId="40A655DF" w14:textId="77777777" w:rsidR="00F829C0" w:rsidRPr="00C748AE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</w:t>
            </w:r>
            <w:r w:rsidR="004C20A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zmienność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warunków klimatycznych w Himalajach i 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jej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wpływ </w:t>
            </w:r>
            <w:r w:rsidR="004C20A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życie 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4839263A" w14:textId="77777777" w:rsidR="00E02E04" w:rsidRPr="00C748AE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48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37C4D38" w14:textId="77777777" w:rsidR="008F3987" w:rsidRPr="00C748AE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zróżnicowanie temperatury powietrza i opadów atmosferycznych na Ziemi 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 tematycznych </w:t>
            </w:r>
          </w:p>
          <w:p w14:paraId="62AB487D" w14:textId="77777777" w:rsidR="007D6634" w:rsidRPr="00C748AE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7D6634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 wpływ człowieka na krajobrazy Ziemi</w:t>
            </w:r>
          </w:p>
          <w:p w14:paraId="6008D9DF" w14:textId="77777777" w:rsidR="00175FB1" w:rsidRPr="00C748AE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</w:t>
            </w:r>
            <w:r w:rsidR="00175FB1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wilgotne lasy równikowe z lasami liściastymi i mieszanymi strefy umiarkowanej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pod względem klimatu, roślinności i świata zwierząt</w:t>
            </w:r>
          </w:p>
          <w:p w14:paraId="4E9B2085" w14:textId="77777777" w:rsidR="002453C5" w:rsidRPr="00C748AE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analizuje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strefy 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sawann i stepów pod względem </w:t>
            </w:r>
            <w:r w:rsidR="004C20AD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położeni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a, 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warunk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87FD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klimatycznych 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główny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</w:t>
            </w:r>
            <w:r w:rsidR="00571050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cech </w:t>
            </w:r>
            <w:r w:rsidR="009627C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krajobraz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</w:t>
            </w:r>
          </w:p>
          <w:p w14:paraId="303B665C" w14:textId="77777777" w:rsidR="009627C2" w:rsidRPr="00C748AE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podobieństwa i różnice </w:t>
            </w:r>
            <w:r w:rsidR="008B76F6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między krajobrazami</w:t>
            </w:r>
            <w:r w:rsidR="002F75CF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pustyń gorących i pustyń lodowych</w:t>
            </w:r>
          </w:p>
          <w:p w14:paraId="71D29B4E" w14:textId="77777777" w:rsidR="008B76F6" w:rsidRPr="00C748AE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</w:t>
            </w:r>
            <w:r w:rsidR="00887FD2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dodatkowych źródeł informacji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zróżnicowanie przyrodnicze i kulturowe strefy śródziemnomorskiej </w:t>
            </w:r>
          </w:p>
          <w:p w14:paraId="379CEEE8" w14:textId="77777777" w:rsidR="004F60E1" w:rsidRPr="00C748AE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</w:t>
            </w:r>
            <w:r w:rsidR="0014342E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rozmieszczenie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stref krajobrazow</w:t>
            </w:r>
            <w:r w:rsidR="0014342E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ych na Ziemi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</w:t>
            </w:r>
            <w:r w:rsidR="0014342E"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pięter roślinności </w:t>
            </w:r>
            <w:r w:rsidRPr="00C748A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górach</w:t>
            </w:r>
          </w:p>
        </w:tc>
      </w:tr>
    </w:tbl>
    <w:p w14:paraId="21AB1E5F" w14:textId="77777777" w:rsidR="000E34A0" w:rsidRPr="00C748AE" w:rsidRDefault="000E34A0" w:rsidP="00E71663">
      <w:pPr>
        <w:rPr>
          <w:rFonts w:asciiTheme="minorHAnsi" w:hAnsiTheme="minorHAnsi" w:cstheme="minorHAnsi"/>
          <w:sz w:val="22"/>
          <w:szCs w:val="22"/>
        </w:rPr>
      </w:pPr>
    </w:p>
    <w:sectPr w:rsidR="000E34A0" w:rsidRPr="00C748AE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FB67" w14:textId="77777777" w:rsidR="00B46350" w:rsidRDefault="00B46350" w:rsidP="00F406B9">
      <w:r>
        <w:separator/>
      </w:r>
    </w:p>
  </w:endnote>
  <w:endnote w:type="continuationSeparator" w:id="0">
    <w:p w14:paraId="13D84068" w14:textId="77777777" w:rsidR="00B46350" w:rsidRDefault="00B4635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72715"/>
      <w:docPartObj>
        <w:docPartGallery w:val="Page Numbers (Bottom of Page)"/>
        <w:docPartUnique/>
      </w:docPartObj>
    </w:sdtPr>
    <w:sdtContent>
      <w:p w14:paraId="2C7A0513" w14:textId="77777777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49">
          <w:rPr>
            <w:noProof/>
          </w:rPr>
          <w:t>5</w:t>
        </w:r>
        <w:r>
          <w:fldChar w:fldCharType="end"/>
        </w:r>
      </w:p>
    </w:sdtContent>
  </w:sdt>
  <w:p w14:paraId="60216744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7B73" w14:textId="77777777" w:rsidR="00B46350" w:rsidRDefault="00B46350" w:rsidP="00F406B9">
      <w:r>
        <w:separator/>
      </w:r>
    </w:p>
  </w:footnote>
  <w:footnote w:type="continuationSeparator" w:id="0">
    <w:p w14:paraId="1C004D83" w14:textId="77777777" w:rsidR="00B46350" w:rsidRDefault="00B4635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026582">
    <w:abstractNumId w:val="22"/>
  </w:num>
  <w:num w:numId="2" w16cid:durableId="1868790166">
    <w:abstractNumId w:val="23"/>
  </w:num>
  <w:num w:numId="3" w16cid:durableId="310211504">
    <w:abstractNumId w:val="0"/>
  </w:num>
  <w:num w:numId="4" w16cid:durableId="400062862">
    <w:abstractNumId w:val="12"/>
  </w:num>
  <w:num w:numId="5" w16cid:durableId="280769849">
    <w:abstractNumId w:val="5"/>
  </w:num>
  <w:num w:numId="6" w16cid:durableId="1489590858">
    <w:abstractNumId w:val="17"/>
  </w:num>
  <w:num w:numId="7" w16cid:durableId="1708330941">
    <w:abstractNumId w:val="19"/>
  </w:num>
  <w:num w:numId="8" w16cid:durableId="1096947069">
    <w:abstractNumId w:val="20"/>
  </w:num>
  <w:num w:numId="9" w16cid:durableId="1680504465">
    <w:abstractNumId w:val="18"/>
  </w:num>
  <w:num w:numId="10" w16cid:durableId="37946689">
    <w:abstractNumId w:val="2"/>
  </w:num>
  <w:num w:numId="11" w16cid:durableId="690837829">
    <w:abstractNumId w:val="3"/>
  </w:num>
  <w:num w:numId="12" w16cid:durableId="1732576280">
    <w:abstractNumId w:val="13"/>
  </w:num>
  <w:num w:numId="13" w16cid:durableId="903106158">
    <w:abstractNumId w:val="14"/>
  </w:num>
  <w:num w:numId="14" w16cid:durableId="927230656">
    <w:abstractNumId w:val="11"/>
  </w:num>
  <w:num w:numId="15" w16cid:durableId="624386705">
    <w:abstractNumId w:val="15"/>
  </w:num>
  <w:num w:numId="16" w16cid:durableId="1051418513">
    <w:abstractNumId w:val="24"/>
  </w:num>
  <w:num w:numId="17" w16cid:durableId="763457334">
    <w:abstractNumId w:val="1"/>
  </w:num>
  <w:num w:numId="18" w16cid:durableId="314651759">
    <w:abstractNumId w:val="8"/>
  </w:num>
  <w:num w:numId="19" w16cid:durableId="1851722912">
    <w:abstractNumId w:val="21"/>
  </w:num>
  <w:num w:numId="20" w16cid:durableId="932008648">
    <w:abstractNumId w:val="10"/>
  </w:num>
  <w:num w:numId="21" w16cid:durableId="2058580110">
    <w:abstractNumId w:val="9"/>
  </w:num>
  <w:num w:numId="22" w16cid:durableId="515382555">
    <w:abstractNumId w:val="16"/>
  </w:num>
  <w:num w:numId="23" w16cid:durableId="1238054583">
    <w:abstractNumId w:val="4"/>
  </w:num>
  <w:num w:numId="24" w16cid:durableId="803087524">
    <w:abstractNumId w:val="7"/>
  </w:num>
  <w:num w:numId="25" w16cid:durableId="76021849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1C0D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16837"/>
    <w:rsid w:val="00120956"/>
    <w:rsid w:val="001278D0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448F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74680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3DE5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95FED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C0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967C7"/>
    <w:rsid w:val="00AA0E2C"/>
    <w:rsid w:val="00AA29FC"/>
    <w:rsid w:val="00AB1C6D"/>
    <w:rsid w:val="00AB348B"/>
    <w:rsid w:val="00AC3BED"/>
    <w:rsid w:val="00AC63D9"/>
    <w:rsid w:val="00AD0EDB"/>
    <w:rsid w:val="00AD3275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6350"/>
    <w:rsid w:val="00B47592"/>
    <w:rsid w:val="00B50AA3"/>
    <w:rsid w:val="00B5127E"/>
    <w:rsid w:val="00B52A29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748AE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839D6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7E77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Zofia Niewrzędowska</cp:lastModifiedBy>
  <cp:revision>3</cp:revision>
  <cp:lastPrinted>2021-09-01T17:17:00Z</cp:lastPrinted>
  <dcterms:created xsi:type="dcterms:W3CDTF">2023-08-31T10:43:00Z</dcterms:created>
  <dcterms:modified xsi:type="dcterms:W3CDTF">2023-08-31T10:43:00Z</dcterms:modified>
</cp:coreProperties>
</file>