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Wymagania edukacyjne w klasie „0”</w:t>
      </w:r>
    </w:p>
    <w:p>
      <w:pPr>
        <w:pStyle w:val="Normal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Rok szkolny 2020/2021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I. Obszar  Fizyczny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Dziecko: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informuje o swoich potrzebach fizjologicznych ( w tym potrzeba odpoczynku, ruchu) oraz samodzielnie wykonuje czynności higieniczne;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sprawnie radzi sobie z samoobsługą, ubieraniem się i rozbieraniem,  a także czynnosciami precyzyjnymi, takimi jak: zapinanie guzików, wiązanie sznurowadeł;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spożywa posiłki posługując się sztućcami, nakrywa do stołu i porządkuje miejsce po spożyciu posiłku;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-dziecko dba o porządek w sali, wie gdzie znajdują się poszczególne przedmioty/zabawki i dba o nie odkładając na miejsce po skończonej zabawie;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bywa inicjatorem zabaw, a także potrafi przyłączyć się do aktywności stosując się do ustalonych norm i zasad;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-komunikuje potrzebę ruchu, odpoczynku itp.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używa chwytu pisarskiego podczas rysowania i kreślenia pierwszych prób pisania;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utrzymuje prawidłową postawę ciała stosując się do wskazówek osób dorosłych;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-posiada wymagania do rozpoczęcia systematycznej nauki czytania i pisania.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II. Obszar Emocjonalny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Dziecko: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rozpoznaje, nazywa i rozróżnia emocje swoje i kolegów, próbuje sobie z nimi radzić. Toleruje odczucia koleżanek i kolegów, nie wyraża się na ich temat w sposób negatywny. Dziecko rozstaje się z rodzicami spokojnie;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nawiązuje kontakty z dziećmi w grupie rówieśniczej szanując kolegów i koleżanki;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mówi o swoich emocjach zarówno negatywnych jak i pozytywnych, aby uzyskać wsparcie od dorosłych czy rówieśników, stara się panować nad emocjami, przejawia zachowania empatyczne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szanuje rośliny i zwierzęta, wie, iż należy o nie dbać i orientuje się w jaki sposób to robić.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III. Obszar  Społeczny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Dziecko: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ma poczucie własnej wartości, szanuje innych i chętnie nawiązuje relacje w grupie rówieśniczej;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jest świadome przynależności do grup społecznych i pełnienia określonych ról;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potrafi podać swoje dane personalne, adres;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posługuje się zwrotami grzecznościowymi dobierając odpowiednie do sytuacji, wie w jakiej formie zgłaszać się do dorosłych, pracowników szkoły;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dokonuje oceny swojego zachowania z uwzględnieniem norm i zasad obowiązujących w szkole i klasie;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rozumie indywidualne potrzeby kolegów i koleżanek, szanuje je, nie ocenia, przejawia chęć pomocy wobec koleżanek i kolegów z grupy;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-obdarza uwagą osoby drugie;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-komunikuje się z dziećmi i osobami dorosłymi.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IV. Obszar Poznawczy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Dziecko: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wyraża emocje, które przeżywa w sposób niewerbalny: tańcząc, wykonując prace plastyczne, gestykulując;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posługuje się językiem polskim w mowie zrozumiałej dla otoczenia, wyróżnia głoski w nagłosie i wygłosie w prostych słowach;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odróżnia fikcję od rzeczywistości;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rozpoznaje litery którymi jest zainteresowane poprzez zabawę, układa z nich proste wyrazy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(np. nazwy przedmiotów z najbliższego otoczenia) posługując się literami drukowanymi;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eelacjonuje zdarzenia w których uczestniczyło lub których było świadkiem dostrzegając następstwo wydarzeń, recytuje wiersze, układa i rozwiązuje zagadki;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rozwija swoją wyobraźnię muzyczną eksperymentując rytmem, głosem, dźwiękiem i ruchem, a także słuchając muzyki i tworząc własne utwory. Śpiewa piosenki z dziecięcego repertuaru.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tworzy na dowolny temat posługując się samodzielnie wybranymi środkami plastycznymi, odkrywa w nich elementy graficzne liter, cyfr, potrafi opisac sposób powstałych kształtów. Planuje ruch przed zapisaniem, określa kierunki na kartce papieru;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nazywa i interpretuje symbole znajdujące się w otoczeniu, w tym rozpoznaje proste znaki drogowe;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wymienia nazwę kraju w którym mieszka oraz symbole narodowe, posiada informację o przynależności Polski do Unii Europejskiej, zna  symbole związane z wybranymi regionami Polski;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inicjuje zabawy tematyczne; podejmuje działalnosci badawcze-eksperymentuje; 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określa położenie przedmiotów w przestrzeni i względem siebie;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wskazuje ilość przedmiotów z otoczenia oraz ich kształt, wielkość, ciężar;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klasyfikuje przedmioty z uwzględnieniem jednej cechy ( np. wielkość, kształt, kolor, przeznaczenie);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układa własne rytmy i kontynuuje rozpoczęte;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odtwarza układy przedmiotów w otoczeniu;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rozpoznaje podstawowe figury geometryczne;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dokonuje pomiary długości wykorzystując dłoń, stopę;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rozróżnia lewą i prawą stronę;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tworzy zbiory i przelicza ich elementy;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posługuje się liczebnikami głównymi i porządkowymi;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rozpoznaje znaki graficzne cyfr od 0 do 9;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ustala poprawny wynik dodawania i odejmowania;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dostrzega następstwo  zdarzeń używając określeń: wczoraj, dziś, jutro, rano, wieczorem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rozpoznaje banknoty i monety, zna ich wartość, rozumie znaczenia jakie odgrywają w życiu;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rozpoznaje, nazywa zjawiska atmosferyczne, dobiera strój odpowiednio do pogody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rozumie i posługuje się określeniami związanymi ze zjawiskami przyrodniczymi np. sezonowa wędrówka ptaków, tęcza, burza: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podejmuje samodzielną aktywność celem zdobycia informacji na interesujący w danym czasie temat;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 potrafi określić czym zajmują się rodzice 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rozumie proste polecenia w języku obcym nowożytnym, reaguje na nie, uczestniczy w grach i zabawach;</w:t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-reaguje na zwroty w języku regionalnym- kaszubskim, powtarza proste rymowanki, wierszyki; rozumie ich sens, zn symbole wspólnoty regionalnej- kaszubskiej.</w:t>
      </w:r>
    </w:p>
    <w:p>
      <w:pPr>
        <w:pStyle w:val="Normal"/>
        <w:rPr>
          <w:rFonts w:ascii="Times New Roman" w:hAnsi="Times New Roman" w:cs="Times New Roman"/>
        </w:rPr>
      </w:pPr>
      <w:r>
        <w:rPr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Justyna Wieliczko</w:t>
      </w:r>
    </w:p>
    <w:p>
      <w:pPr>
        <w:pStyle w:val="Normal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Marta Padjasek</w:t>
      </w:r>
    </w:p>
    <w:p>
      <w:pPr>
        <w:pStyle w:val="Normal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Joanna Sadurek</w:t>
      </w:r>
    </w:p>
    <w:p>
      <w:pPr>
        <w:pStyle w:val="Normal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Małgorzata Dudyś</w:t>
      </w:r>
    </w:p>
    <w:p>
      <w:pPr>
        <w:pStyle w:val="Normal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Katarzyna Kalata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2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LibreOffice/7.0.0.3$MacOSX_X86_64 LibreOffice_project/8061b3e9204bef6b321a21033174034a5e2ea88e</Application>
  <Pages>3</Pages>
  <Words>732</Words>
  <Characters>4539</Characters>
  <CharactersWithSpaces>5211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2017-08-31T18:52:00Z</dcterms:created>
  <dc:creator>Paulina</dc:creator>
  <dc:description/>
  <dc:language>pl-PL</dc:language>
  <cp:lastModifiedBy>Justyna Wieliczko</cp:lastModifiedBy>
  <dcterms:modified xsi:type="dcterms:W3CDTF">2020-08-31T14:12:03Z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