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6" w:rsidRDefault="00924516" w:rsidP="0092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C5">
        <w:rPr>
          <w:rFonts w:ascii="Times New Roman" w:hAnsi="Times New Roman" w:cs="Times New Roman"/>
          <w:b/>
          <w:sz w:val="28"/>
          <w:szCs w:val="28"/>
        </w:rPr>
        <w:t>Wymagania z języka polskiego dla klasy czwartej opracowane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16C5">
        <w:rPr>
          <w:rFonts w:ascii="Times New Roman" w:hAnsi="Times New Roman" w:cs="Times New Roman"/>
          <w:b/>
          <w:sz w:val="28"/>
          <w:szCs w:val="28"/>
        </w:rPr>
        <w:t xml:space="preserve"> do programu języka polskiego „Między nami” GWO obowiązujące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5A70">
        <w:rPr>
          <w:rFonts w:ascii="Times New Roman" w:hAnsi="Times New Roman" w:cs="Times New Roman"/>
          <w:b/>
          <w:sz w:val="28"/>
          <w:szCs w:val="28"/>
        </w:rPr>
        <w:t xml:space="preserve">            w roku szkolnym 2020/2021</w:t>
      </w:r>
      <w:bookmarkStart w:id="0" w:name="_GoBack"/>
      <w:bookmarkEnd w:id="0"/>
    </w:p>
    <w:p w:rsidR="00924516" w:rsidRPr="00B416C5" w:rsidRDefault="00924516" w:rsidP="00924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16" w:rsidRPr="00B416C5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6C5">
        <w:rPr>
          <w:rFonts w:ascii="Times New Roman" w:hAnsi="Times New Roman" w:cs="Times New Roman"/>
          <w:b/>
          <w:i/>
          <w:sz w:val="24"/>
          <w:szCs w:val="24"/>
        </w:rPr>
        <w:t>Semestr I</w:t>
      </w:r>
    </w:p>
    <w:p w:rsidR="00924516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dostateczna – wymagania podstawowe</w:t>
      </w:r>
    </w:p>
    <w:p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516" w:rsidRPr="00B416C5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24516" w:rsidRPr="00B416C5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:rsidR="00924516" w:rsidRPr="00750980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>
        <w:rPr>
          <w:rFonts w:ascii="Times New Roman" w:eastAsia="Quasi-LucidaSans" w:hAnsi="Times New Roman" w:cs="Times New Roman"/>
          <w:b/>
          <w:bCs/>
          <w:sz w:val="24"/>
          <w:szCs w:val="24"/>
        </w:rPr>
        <w:t>Uczeń:</w:t>
      </w:r>
    </w:p>
    <w:p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:rsidR="00924516" w:rsidRPr="00B416C5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750980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80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B416C5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poznanych form użytkowych,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B416C5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416C5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B416C5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B416C5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6223AD" w:rsidRDefault="00924516" w:rsidP="00924516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AD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B416C5" w:rsidRDefault="00924516" w:rsidP="0092451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416C5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924516" w:rsidRPr="00B416C5" w:rsidRDefault="00924516" w:rsidP="00924516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924516" w:rsidRPr="00B416C5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B416C5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B416C5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416C5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B416C5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B416C5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B416C5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24516" w:rsidRPr="00B416C5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416C5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924516" w:rsidRPr="00B416C5" w:rsidRDefault="00924516" w:rsidP="00924516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924516" w:rsidRPr="00B416C5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292235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      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B416C5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B416C5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924516" w:rsidRPr="00B416C5" w:rsidRDefault="00924516" w:rsidP="00924516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416C5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B416C5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96BD8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924516" w:rsidRPr="00296BD8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29507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7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96BD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96BD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                          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931B2F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296BD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                      </w:t>
      </w:r>
      <w:r w:rsidRPr="00296BD8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96BD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 np. pr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924516" w:rsidRPr="00296BD8" w:rsidRDefault="00924516" w:rsidP="00924516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96BD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96BD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296BD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8214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ficzny,</w:t>
      </w:r>
    </w:p>
    <w:p w:rsidR="00924516" w:rsidRPr="00296BD8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układa</w:t>
      </w:r>
      <w:proofErr w:type="spellEnd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życzenia</w:t>
      </w:r>
      <w:proofErr w:type="spellEnd"/>
      <w:r>
        <w:rPr>
          <w:rFonts w:ascii="Times New Roman" w:eastAsia="Quasi-LucidaBright" w:hAnsi="Times New Roman" w:cs="Times New Roman"/>
          <w:spacing w:val="1"/>
          <w:sz w:val="24"/>
          <w:szCs w:val="24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96BD8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924516" w:rsidRPr="00296BD8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924516" w:rsidRPr="00CD5B03" w:rsidRDefault="00924516" w:rsidP="00924516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CD5B03">
        <w:rPr>
          <w:rFonts w:ascii="Times New Roman" w:eastAsia="Quasi-LucidaBright" w:hAnsi="Times New Roman" w:cs="Times New Roman"/>
          <w:b/>
          <w:sz w:val="24"/>
          <w:szCs w:val="24"/>
        </w:rPr>
        <w:t xml:space="preserve">Uczeń: </w:t>
      </w:r>
    </w:p>
    <w:p w:rsidR="00924516" w:rsidRPr="00296BD8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924516" w:rsidRPr="00296BD8" w:rsidRDefault="00924516" w:rsidP="00924516">
      <w:pPr>
        <w:pStyle w:val="Akapitzlist"/>
        <w:numPr>
          <w:ilvl w:val="1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bliskoznaczne 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                            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rodzinę wyrazów)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1"/>
          <w:numId w:val="6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296BD8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opanuje około połowy tych umiejętności, a większość umiejętności stosuje                      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dobra i bardzo dobra – wymagania rozszerzone.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opanował wszystkie podstawowe umiejętności, a ponadto:</w:t>
      </w:r>
    </w:p>
    <w:p w:rsidR="00924516" w:rsidRPr="00493A77" w:rsidRDefault="00924516" w:rsidP="0092451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924516" w:rsidRPr="00493A77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493A77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A9779B" w:rsidRDefault="00924516" w:rsidP="00924516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493A77" w:rsidRDefault="00924516" w:rsidP="00924516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A9779B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931B2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931B2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493A77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493A77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924516" w:rsidRPr="00493A77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odczytuje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poznanych formach użytkowych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493A77" w:rsidRDefault="00924516" w:rsidP="00924516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924516" w:rsidRPr="00493A77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70001C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1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493A77" w:rsidRDefault="00924516" w:rsidP="00924516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493A77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924516" w:rsidRPr="00493A77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924516" w:rsidRPr="00493A77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493A77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493A77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:rsidR="00924516" w:rsidRPr="00493A77" w:rsidRDefault="00924516" w:rsidP="00924516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493A77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493A77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493A77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493A77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93A7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493A77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93A7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924516" w:rsidRPr="00493A77" w:rsidRDefault="00924516" w:rsidP="00924516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622411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11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493A77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924516" w:rsidRPr="00493A77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C20262" w:rsidRDefault="00924516" w:rsidP="00924516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493A77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493A77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493A77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493A77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493A77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4D13E3" w:rsidRDefault="00924516" w:rsidP="00924516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E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924516" w:rsidRPr="00493A77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:rsidR="00924516" w:rsidRPr="00493A77" w:rsidRDefault="00924516" w:rsidP="00924516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924516" w:rsidRPr="00493A77" w:rsidRDefault="00924516" w:rsidP="00924516">
      <w:pPr>
        <w:pStyle w:val="Akapitzlist"/>
        <w:numPr>
          <w:ilvl w:val="0"/>
          <w:numId w:val="13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493A77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     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</w:rPr>
      </w:pPr>
    </w:p>
    <w:p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516" w:rsidRPr="00261733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:rsidR="00924516" w:rsidRDefault="00924516" w:rsidP="00924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konkursach  uzyskuje z przedmiotu ocenę celującą semestralną. </w:t>
      </w:r>
    </w:p>
    <w:p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Ocenianiu kształtującemu w I semestrze podlegać będą umiejętności z zakresu:</w:t>
      </w:r>
    </w:p>
    <w:p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fonetyki: podział na głoski i litery,</w:t>
      </w:r>
    </w:p>
    <w:p w:rsidR="00924516" w:rsidRPr="00CF230D" w:rsidRDefault="00924516" w:rsidP="009245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pisania: dialog.</w:t>
      </w:r>
    </w:p>
    <w:p w:rsidR="00924516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516" w:rsidRPr="00261733" w:rsidRDefault="00924516" w:rsidP="00924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733">
        <w:rPr>
          <w:rFonts w:ascii="Times New Roman" w:hAnsi="Times New Roman" w:cs="Times New Roman"/>
          <w:b/>
          <w:i/>
          <w:sz w:val="24"/>
          <w:szCs w:val="24"/>
        </w:rPr>
        <w:t>Semestr II</w:t>
      </w:r>
    </w:p>
    <w:p w:rsidR="00924516" w:rsidRPr="00C02EF3" w:rsidRDefault="00924516" w:rsidP="00924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– wymagania podstawowe </w:t>
      </w:r>
    </w:p>
    <w:p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4F45EA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:rsidR="00924516" w:rsidRPr="00261733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4F45EA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261733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261733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261733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5413AE" w:rsidRDefault="00924516" w:rsidP="00924516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proofErr w:type="spellEnd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261733" w:rsidRDefault="00924516" w:rsidP="0092451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261733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924516" w:rsidRPr="00261733" w:rsidRDefault="00924516" w:rsidP="00924516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:rsidR="00924516" w:rsidRPr="00261733" w:rsidRDefault="00924516" w:rsidP="0092451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wsk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261733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261733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61733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516" w:rsidRPr="00261733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261733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924516" w:rsidRPr="00261733" w:rsidRDefault="00924516" w:rsidP="00924516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924516" w:rsidRPr="00261733" w:rsidRDefault="00924516" w:rsidP="0092451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B24958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58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261733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:rsidR="00924516" w:rsidRPr="00261733" w:rsidRDefault="00924516" w:rsidP="00924516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Default="00924516" w:rsidP="009245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924516" w:rsidRPr="00261733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88572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2E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proofErr w:type="spellEnd"/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proofErr w:type="spellEnd"/>
      <w:r w:rsidRPr="00261733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proofErr w:type="spellStart"/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r w:rsidRPr="00261733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np.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opis, np. 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:rsidR="00924516" w:rsidRPr="00261733" w:rsidRDefault="00924516" w:rsidP="00924516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261733" w:rsidRDefault="00924516" w:rsidP="00924516">
      <w:p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:rsidR="00924516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924516" w:rsidRPr="00261733" w:rsidRDefault="00924516" w:rsidP="0092451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924516" w:rsidRPr="00DD1858" w:rsidRDefault="00924516" w:rsidP="00924516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DD1858">
        <w:rPr>
          <w:rFonts w:ascii="Times New Roman" w:eastAsia="Quasi-LucidaBright" w:hAnsi="Times New Roman" w:cs="Times New Roman"/>
          <w:b/>
          <w:sz w:val="24"/>
          <w:szCs w:val="24"/>
        </w:rPr>
        <w:t>Uczeń:</w:t>
      </w:r>
    </w:p>
    <w:p w:rsidR="00924516" w:rsidRPr="00261733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924516" w:rsidRPr="00261733" w:rsidRDefault="00924516" w:rsidP="00924516">
      <w:pPr>
        <w:pStyle w:val="Akapitzlist"/>
        <w:numPr>
          <w:ilvl w:val="1"/>
          <w:numId w:val="6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1"/>
          <w:numId w:val="6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proofErr w:type="spellEnd"/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     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261733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261733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261733" w:rsidRDefault="00924516" w:rsidP="0092451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 xml:space="preserve">Jeśli uczeń opanuje około połowę tych umiejętności, a większość umiejętności stosuje                      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eastAsia="Quasi-LucidaBright" w:hAnsi="Times New Roman" w:cs="Times New Roman"/>
          <w:sz w:val="24"/>
          <w:szCs w:val="24"/>
        </w:rPr>
        <w:t>.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Pr="00C02EF3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eastAsia="Quasi-LucidaBright" w:hAnsi="Times New Roman" w:cs="Times New Roman"/>
          <w:b/>
          <w:sz w:val="24"/>
          <w:szCs w:val="24"/>
          <w:u w:val="single"/>
        </w:rPr>
        <w:t xml:space="preserve">Ocena dobra i bardzo dobra – wymagania rozszerzone </w:t>
      </w:r>
    </w:p>
    <w:p w:rsidR="00924516" w:rsidRPr="00C02EF3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>Uczeń opanował wszystkie podstawowe umiejętności, a ponadto: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Pr="00BE4BEF" w:rsidRDefault="00924516" w:rsidP="0092451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:rsidR="00924516" w:rsidRPr="00BE4BEF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E4BEF" w:rsidRDefault="00924516" w:rsidP="00924516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302B16" w:rsidRDefault="00924516" w:rsidP="00924516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16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BE4BEF" w:rsidRDefault="00924516" w:rsidP="00924516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:rsidR="00924516" w:rsidRPr="00BE4BEF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:rsidR="00924516" w:rsidRPr="00BE4BEF" w:rsidRDefault="00924516" w:rsidP="00924516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BE4BEF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BE4BEF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:rsidR="00924516" w:rsidRPr="00BE4BEF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poznanych formach użytkowych,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BE4BEF" w:rsidRDefault="00924516" w:rsidP="00924516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:rsidR="00924516" w:rsidRPr="00BE4BEF" w:rsidRDefault="00924516" w:rsidP="0092451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952345" w:rsidRDefault="00924516" w:rsidP="00924516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45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Pr="00BE4BEF" w:rsidRDefault="00924516" w:rsidP="00924516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Pr="00BE4BEF" w:rsidRDefault="00924516" w:rsidP="0092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:rsidR="00924516" w:rsidRPr="00BE4BEF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:rsidR="00924516" w:rsidRPr="00BE4BEF" w:rsidRDefault="00924516" w:rsidP="0092451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BE4BEF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BE4BEF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:rsidR="00924516" w:rsidRPr="00BE4BEF" w:rsidRDefault="00924516" w:rsidP="00924516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BE4BEF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BE4BEF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E4BEF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E4BEF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E4BEF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E4BEF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:rsidR="00924516" w:rsidRPr="00BE4BEF" w:rsidRDefault="00924516" w:rsidP="00924516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83137E" w:rsidRDefault="00924516" w:rsidP="00924516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7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:rsidR="00924516" w:rsidRPr="00BE4BEF" w:rsidRDefault="00924516" w:rsidP="0092451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BE4BEF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:rsidR="00924516" w:rsidRPr="00BE4BEF" w:rsidRDefault="00924516" w:rsidP="00924516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BE4BEF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BE4BEF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BE4BEF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:rsidR="00924516" w:rsidRPr="00BE4BEF" w:rsidRDefault="00924516" w:rsidP="00924516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:rsidR="00924516" w:rsidRPr="00897E2B" w:rsidRDefault="00924516" w:rsidP="00924516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2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proofErr w:type="spell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:rsidR="00924516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:rsidR="00924516" w:rsidRPr="00BE4BEF" w:rsidRDefault="00924516" w:rsidP="0092451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:rsidR="00924516" w:rsidRPr="00BE4BEF" w:rsidRDefault="00924516" w:rsidP="00924516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:rsidR="00924516" w:rsidRPr="00BE4BEF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BE4BEF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:rsidR="00924516" w:rsidRPr="00BE4BEF" w:rsidRDefault="00924516" w:rsidP="00924516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BE4BEF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</w:t>
      </w:r>
      <w:r w:rsidRPr="00BE4BEF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BE4BEF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.</w:t>
      </w:r>
    </w:p>
    <w:p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:rsidR="00924516" w:rsidRPr="001276B7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Ocena celująca</w:t>
      </w:r>
    </w:p>
    <w:p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br/>
        <w:t>w konkursach uzyskuje z przedmiotu ocenę celującą semestralną lub roczną (jeśli zaprezentuje indywidualny pokaz wiedzy i umiejętności   w Tygodniu Nauki).</w:t>
      </w:r>
    </w:p>
    <w:p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924516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924516" w:rsidRPr="00BE4BEF" w:rsidRDefault="00924516" w:rsidP="00924516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lastRenderedPageBreak/>
        <w:t>Ocenianiu kształtującemu w II semestrze podlegać będą umiejętności z zakresu:</w:t>
      </w:r>
    </w:p>
    <w:p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gramatyki: odmiana rzeczownika przez przypadki,</w:t>
      </w:r>
    </w:p>
    <w:p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:rsidR="00924516" w:rsidRPr="001755F5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pisania: przepis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lutego  2017</w:t>
      </w:r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924516" w:rsidRDefault="00924516" w:rsidP="00924516"/>
    <w:p w:rsidR="00787D88" w:rsidRDefault="00785A7F"/>
    <w:sectPr w:rsidR="00787D88" w:rsidSect="0013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7F" w:rsidRDefault="00785A7F">
      <w:pPr>
        <w:spacing w:after="0" w:line="240" w:lineRule="auto"/>
      </w:pPr>
      <w:r>
        <w:separator/>
      </w:r>
    </w:p>
  </w:endnote>
  <w:endnote w:type="continuationSeparator" w:id="0">
    <w:p w:rsidR="00785A7F" w:rsidRDefault="007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69188"/>
      <w:docPartObj>
        <w:docPartGallery w:val="Page Numbers (Bottom of Page)"/>
        <w:docPartUnique/>
      </w:docPartObj>
    </w:sdtPr>
    <w:sdtEndPr/>
    <w:sdtContent>
      <w:p w:rsidR="00923E8E" w:rsidRDefault="007B4203">
        <w:pPr>
          <w:pStyle w:val="Stopka"/>
          <w:jc w:val="center"/>
        </w:pPr>
        <w:r w:rsidRPr="00296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A7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23E8E" w:rsidRDefault="00785A7F">
        <w:pPr>
          <w:pStyle w:val="Stopka"/>
          <w:jc w:val="center"/>
        </w:pPr>
      </w:p>
    </w:sdtContent>
  </w:sdt>
  <w:p w:rsidR="00923E8E" w:rsidRDefault="00785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7F" w:rsidRDefault="00785A7F">
      <w:pPr>
        <w:spacing w:after="0" w:line="240" w:lineRule="auto"/>
      </w:pPr>
      <w:r>
        <w:separator/>
      </w:r>
    </w:p>
  </w:footnote>
  <w:footnote w:type="continuationSeparator" w:id="0">
    <w:p w:rsidR="00785A7F" w:rsidRDefault="0078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6"/>
    <w:rsid w:val="00282582"/>
    <w:rsid w:val="00525A70"/>
    <w:rsid w:val="00785A7F"/>
    <w:rsid w:val="007B4203"/>
    <w:rsid w:val="00924516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16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516"/>
  </w:style>
  <w:style w:type="paragraph" w:styleId="Stopka">
    <w:name w:val="footer"/>
    <w:basedOn w:val="Normalny"/>
    <w:link w:val="StopkaZnak"/>
    <w:uiPriority w:val="99"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16"/>
  </w:style>
  <w:style w:type="paragraph" w:styleId="Tekstdymka">
    <w:name w:val="Balloon Text"/>
    <w:basedOn w:val="Normalny"/>
    <w:link w:val="TekstdymkaZnak"/>
    <w:uiPriority w:val="99"/>
    <w:semiHidden/>
    <w:unhideWhenUsed/>
    <w:rsid w:val="009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16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516"/>
  </w:style>
  <w:style w:type="paragraph" w:styleId="Stopka">
    <w:name w:val="footer"/>
    <w:basedOn w:val="Normalny"/>
    <w:link w:val="StopkaZnak"/>
    <w:uiPriority w:val="99"/>
    <w:unhideWhenUsed/>
    <w:rsid w:val="0092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16"/>
  </w:style>
  <w:style w:type="paragraph" w:styleId="Tekstdymka">
    <w:name w:val="Balloon Text"/>
    <w:basedOn w:val="Normalny"/>
    <w:link w:val="TekstdymkaZnak"/>
    <w:uiPriority w:val="99"/>
    <w:semiHidden/>
    <w:unhideWhenUsed/>
    <w:rsid w:val="009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Sabin</cp:lastModifiedBy>
  <cp:revision>3</cp:revision>
  <cp:lastPrinted>2019-08-26T15:39:00Z</cp:lastPrinted>
  <dcterms:created xsi:type="dcterms:W3CDTF">2019-08-26T15:43:00Z</dcterms:created>
  <dcterms:modified xsi:type="dcterms:W3CDTF">2020-08-26T16:31:00Z</dcterms:modified>
</cp:coreProperties>
</file>