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BE9" w:rsidRPr="006A78C2" w:rsidRDefault="00DE0E81" w:rsidP="006A78C2">
      <w:pPr>
        <w:jc w:val="center"/>
        <w:rPr>
          <w:b/>
          <w:sz w:val="24"/>
          <w:szCs w:val="24"/>
        </w:rPr>
      </w:pPr>
      <w:r w:rsidRPr="006A78C2">
        <w:rPr>
          <w:b/>
          <w:sz w:val="24"/>
          <w:szCs w:val="24"/>
        </w:rPr>
        <w:t>Informacja dla Rodziców na temat: Pij wodę, by zdrowym być.</w:t>
      </w:r>
    </w:p>
    <w:p w:rsidR="00A70A54" w:rsidRDefault="00DE0E81">
      <w:pPr>
        <w:rPr>
          <w:sz w:val="24"/>
          <w:szCs w:val="24"/>
        </w:rPr>
      </w:pPr>
      <w:r>
        <w:rPr>
          <w:sz w:val="24"/>
          <w:szCs w:val="24"/>
        </w:rPr>
        <w:t>Z obserwacji pielęgniarek szkolnych wynika, że dzieci dość często zgłasz</w:t>
      </w:r>
      <w:r w:rsidR="001747BB">
        <w:rPr>
          <w:sz w:val="24"/>
          <w:szCs w:val="24"/>
        </w:rPr>
        <w:t>ają się do gabinetu</w:t>
      </w:r>
      <w:r w:rsidR="00172F19">
        <w:rPr>
          <w:sz w:val="24"/>
          <w:szCs w:val="24"/>
        </w:rPr>
        <w:br/>
      </w:r>
      <w:r w:rsidR="001747BB">
        <w:rPr>
          <w:sz w:val="24"/>
          <w:szCs w:val="24"/>
        </w:rPr>
        <w:t xml:space="preserve"> </w:t>
      </w:r>
      <w:r w:rsidR="005F7764">
        <w:rPr>
          <w:sz w:val="24"/>
          <w:szCs w:val="24"/>
        </w:rPr>
        <w:t xml:space="preserve">z objawami: </w:t>
      </w:r>
      <w:r w:rsidR="001747BB">
        <w:rPr>
          <w:sz w:val="24"/>
          <w:szCs w:val="24"/>
        </w:rPr>
        <w:t xml:space="preserve"> złego samopoczucia,</w:t>
      </w:r>
      <w:r>
        <w:rPr>
          <w:sz w:val="24"/>
          <w:szCs w:val="24"/>
        </w:rPr>
        <w:t xml:space="preserve"> osłabieniem</w:t>
      </w:r>
      <w:r w:rsidRPr="00172F19">
        <w:rPr>
          <w:sz w:val="24"/>
          <w:szCs w:val="24"/>
          <w:u w:val="single"/>
        </w:rPr>
        <w:t>, bólami głowy,</w:t>
      </w:r>
      <w:r w:rsidR="00D517C2">
        <w:rPr>
          <w:sz w:val="24"/>
          <w:szCs w:val="24"/>
        </w:rPr>
        <w:t xml:space="preserve"> spadkiem koncentracji</w:t>
      </w:r>
      <w:bookmarkStart w:id="0" w:name="_GoBack"/>
      <w:bookmarkEnd w:id="0"/>
      <w:r>
        <w:rPr>
          <w:sz w:val="24"/>
          <w:szCs w:val="24"/>
        </w:rPr>
        <w:t xml:space="preserve"> uwagi, uczuciem suchości w jamie ustnej, uczuciem pragnienia, rozdrażnienia, małą ilością</w:t>
      </w:r>
      <w:r w:rsidR="00A70A54">
        <w:rPr>
          <w:sz w:val="24"/>
          <w:szCs w:val="24"/>
        </w:rPr>
        <w:t xml:space="preserve"> oddanego</w:t>
      </w:r>
      <w:r>
        <w:rPr>
          <w:sz w:val="24"/>
          <w:szCs w:val="24"/>
        </w:rPr>
        <w:t xml:space="preserve"> moczu. Objawy</w:t>
      </w:r>
      <w:r w:rsidR="00A70A54">
        <w:rPr>
          <w:sz w:val="24"/>
          <w:szCs w:val="24"/>
        </w:rPr>
        <w:t xml:space="preserve"> te, po wykluczeniu infekcji, przemawiają na ogół za niepełnym lub niedostatecznym nawodnieniem organizmu.</w:t>
      </w:r>
      <w:r w:rsidR="006879F5">
        <w:rPr>
          <w:sz w:val="24"/>
          <w:szCs w:val="24"/>
        </w:rPr>
        <w:br/>
      </w:r>
      <w:r w:rsidR="00A70A54">
        <w:rPr>
          <w:sz w:val="24"/>
          <w:szCs w:val="24"/>
        </w:rPr>
        <w:t xml:space="preserve"> Zdarza się, że dzieci przychodzą na zajęcia bez spożycia śniadania i przyjęcia płynów. </w:t>
      </w:r>
      <w:r w:rsidR="006879F5">
        <w:rPr>
          <w:sz w:val="24"/>
          <w:szCs w:val="24"/>
        </w:rPr>
        <w:t>Niektóre z nich, podczas pobytu w szkole, nie przyjmują płynów przyniesionych z domu lub wypijają zbyt małą ich ilość.</w:t>
      </w:r>
      <w:r w:rsidR="006879F5">
        <w:rPr>
          <w:sz w:val="24"/>
          <w:szCs w:val="24"/>
        </w:rPr>
        <w:br/>
        <w:t xml:space="preserve"> Niedostateczne nawodnienie organizmu i zbyt długo utrzymujące się odwodnienie, skutkuje w przyszłości poważnymi schorzeniami m.in. migreną, kamicą nerkową, udarem,</w:t>
      </w:r>
      <w:r w:rsidR="00B319FF">
        <w:rPr>
          <w:sz w:val="24"/>
          <w:szCs w:val="24"/>
        </w:rPr>
        <w:t xml:space="preserve"> zaburzeniami rytmu serca, chwiejnością ciśnienia.</w:t>
      </w:r>
      <w:r w:rsidR="00B319FF">
        <w:rPr>
          <w:sz w:val="24"/>
          <w:szCs w:val="24"/>
        </w:rPr>
        <w:br/>
        <w:t xml:space="preserve"> Szkoła ze swej strony podjęła w tym zakresie działania:</w:t>
      </w:r>
    </w:p>
    <w:p w:rsidR="00B319FF" w:rsidRDefault="001747BB" w:rsidP="00B319F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B319FF">
        <w:rPr>
          <w:sz w:val="24"/>
          <w:szCs w:val="24"/>
        </w:rPr>
        <w:t>ardzo częste indywidualne rozmowy w gabinecie medycyny szkolnej.</w:t>
      </w:r>
    </w:p>
    <w:p w:rsidR="00B319FF" w:rsidRDefault="00B319FF" w:rsidP="00B319F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pogadanki na </w:t>
      </w:r>
      <w:r w:rsidR="001747BB">
        <w:rPr>
          <w:sz w:val="24"/>
          <w:szCs w:val="24"/>
        </w:rPr>
        <w:t>temat: „Pij wodę, by zdrowym być”,  przeprowadzane przez dwóch uczniów z kl. VIII i pielęgniarki.</w:t>
      </w:r>
    </w:p>
    <w:p w:rsidR="001747BB" w:rsidRDefault="001747BB" w:rsidP="00B319F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bieżące infor</w:t>
      </w:r>
      <w:r w:rsidR="006E00BF">
        <w:rPr>
          <w:sz w:val="24"/>
          <w:szCs w:val="24"/>
        </w:rPr>
        <w:t>macje na tablicy przy gabinecie</w:t>
      </w:r>
      <w:r w:rsidR="00172F19">
        <w:rPr>
          <w:sz w:val="24"/>
          <w:szCs w:val="24"/>
        </w:rPr>
        <w:t>.</w:t>
      </w:r>
    </w:p>
    <w:p w:rsidR="00172F19" w:rsidRDefault="00172F19" w:rsidP="00172F19">
      <w:pPr>
        <w:pStyle w:val="Akapitzlist"/>
        <w:rPr>
          <w:sz w:val="24"/>
          <w:szCs w:val="24"/>
        </w:rPr>
      </w:pPr>
    </w:p>
    <w:p w:rsidR="006E00BF" w:rsidRDefault="006E00BF" w:rsidP="00172F19">
      <w:pPr>
        <w:pStyle w:val="Akapitzlist"/>
        <w:ind w:hanging="720"/>
        <w:rPr>
          <w:sz w:val="24"/>
          <w:szCs w:val="24"/>
        </w:rPr>
      </w:pPr>
      <w:r>
        <w:rPr>
          <w:sz w:val="24"/>
          <w:szCs w:val="24"/>
        </w:rPr>
        <w:t>Mając na względzie dobro dzieci teraz i w przyszłości</w:t>
      </w:r>
      <w:r w:rsidR="00172F1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2F19">
        <w:rPr>
          <w:sz w:val="24"/>
          <w:szCs w:val="24"/>
        </w:rPr>
        <w:t>prosimy Rodziców o współpracę.</w:t>
      </w:r>
      <w:r w:rsidR="00172F19">
        <w:rPr>
          <w:sz w:val="24"/>
          <w:szCs w:val="24"/>
        </w:rPr>
        <w:br/>
      </w:r>
    </w:p>
    <w:p w:rsidR="001747BB" w:rsidRDefault="00172F19" w:rsidP="006A78C2">
      <w:pPr>
        <w:pStyle w:val="Akapitzlist"/>
        <w:ind w:firstLine="5092"/>
        <w:rPr>
          <w:sz w:val="24"/>
          <w:szCs w:val="24"/>
        </w:rPr>
      </w:pPr>
      <w:r>
        <w:rPr>
          <w:sz w:val="24"/>
          <w:szCs w:val="24"/>
        </w:rPr>
        <w:t>Pielęgniarki szkolne:</w:t>
      </w:r>
    </w:p>
    <w:p w:rsidR="00172F19" w:rsidRDefault="00172F19" w:rsidP="006A78C2">
      <w:pPr>
        <w:pStyle w:val="Akapitzlist"/>
        <w:ind w:firstLine="5092"/>
        <w:rPr>
          <w:sz w:val="24"/>
          <w:szCs w:val="24"/>
        </w:rPr>
      </w:pPr>
      <w:r>
        <w:rPr>
          <w:sz w:val="24"/>
          <w:szCs w:val="24"/>
        </w:rPr>
        <w:t>Marianna Lewandowska</w:t>
      </w:r>
    </w:p>
    <w:p w:rsidR="00172F19" w:rsidRPr="00B319FF" w:rsidRDefault="00172F19" w:rsidP="006A78C2">
      <w:pPr>
        <w:pStyle w:val="Akapitzlist"/>
        <w:ind w:firstLine="5092"/>
        <w:rPr>
          <w:sz w:val="24"/>
          <w:szCs w:val="24"/>
        </w:rPr>
      </w:pPr>
      <w:r>
        <w:rPr>
          <w:sz w:val="24"/>
          <w:szCs w:val="24"/>
        </w:rPr>
        <w:t>Anna Ignatowicz</w:t>
      </w:r>
    </w:p>
    <w:sectPr w:rsidR="00172F19" w:rsidRPr="00B319FF" w:rsidSect="00A43B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5193"/>
    <w:multiLevelType w:val="hybridMultilevel"/>
    <w:tmpl w:val="7A302A8A"/>
    <w:lvl w:ilvl="0" w:tplc="01B4C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0E81"/>
    <w:rsid w:val="00172F19"/>
    <w:rsid w:val="001747BB"/>
    <w:rsid w:val="005F7764"/>
    <w:rsid w:val="006879F5"/>
    <w:rsid w:val="006A78C2"/>
    <w:rsid w:val="006E00BF"/>
    <w:rsid w:val="00A43BE9"/>
    <w:rsid w:val="00A70A54"/>
    <w:rsid w:val="00B319FF"/>
    <w:rsid w:val="00BE6569"/>
    <w:rsid w:val="00D517C2"/>
    <w:rsid w:val="00DE0E81"/>
    <w:rsid w:val="00E52869"/>
    <w:rsid w:val="00FA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1567F"/>
  <w15:docId w15:val="{D78733B5-9D90-40E8-BBC8-CCE8523F2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3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19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186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bb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biblioteka</cp:lastModifiedBy>
  <cp:revision>7</cp:revision>
  <dcterms:created xsi:type="dcterms:W3CDTF">2020-02-02T10:31:00Z</dcterms:created>
  <dcterms:modified xsi:type="dcterms:W3CDTF">2020-02-03T13:25:00Z</dcterms:modified>
</cp:coreProperties>
</file>